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A31" w:rsidRPr="00036A31" w:rsidRDefault="00036A31" w:rsidP="00036A3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АДМИНИСТРАЦИЯ  КРИВОШЕИНСКОГО РАЙОНА</w:t>
      </w:r>
    </w:p>
    <w:p w:rsidR="00036A31" w:rsidRPr="00036A31" w:rsidRDefault="00036A31" w:rsidP="00036A3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xml:space="preserve">ПОСТАНОВЛЕНИЕ </w:t>
      </w:r>
    </w:p>
    <w:p w:rsidR="00036A31" w:rsidRPr="00036A31" w:rsidRDefault="00036A31" w:rsidP="00036A3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с. Кривошеино</w:t>
      </w:r>
    </w:p>
    <w:p w:rsidR="00036A31" w:rsidRPr="00036A31" w:rsidRDefault="00036A31" w:rsidP="00036A3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Томской области</w:t>
      </w:r>
    </w:p>
    <w:p w:rsidR="00036A31" w:rsidRPr="00036A31" w:rsidRDefault="00036A31" w:rsidP="00036A3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09.11.2015                                                                           №378</w:t>
      </w:r>
    </w:p>
    <w:p w:rsidR="00036A31" w:rsidRPr="00036A31" w:rsidRDefault="00036A31" w:rsidP="00036A3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Об утверждении Устава муниципального бюджетного образовательного учреждения дополнительного образования  «Дом детского творчества»</w:t>
      </w:r>
    </w:p>
    <w:p w:rsidR="00036A31" w:rsidRPr="00036A31" w:rsidRDefault="00036A31" w:rsidP="00036A3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036A31">
        <w:rPr>
          <w:rFonts w:ascii="Times New Roman" w:eastAsia="Times New Roman" w:hAnsi="Times New Roman" w:cs="Times New Roman"/>
          <w:sz w:val="24"/>
          <w:szCs w:val="24"/>
          <w:lang w:eastAsia="ru-RU"/>
        </w:rPr>
        <w:t xml:space="preserve">В соответствии с Федеральным законом от 29.12.2012  №273-ФЗ «Об образовании в Российской Федерации», Федеральным законом от 06.10.2003 №131-ФЗ «Об общих принципах организации местного самоуправления в Российской Федерации», Законом Томской области от 12.08.2013 №149-ОЗ «Об образовании в Томской области», Уставом муниципального образования </w:t>
      </w:r>
      <w:proofErr w:type="spellStart"/>
      <w:r w:rsidRPr="00036A31">
        <w:rPr>
          <w:rFonts w:ascii="Times New Roman" w:eastAsia="Times New Roman" w:hAnsi="Times New Roman" w:cs="Times New Roman"/>
          <w:sz w:val="24"/>
          <w:szCs w:val="24"/>
          <w:lang w:eastAsia="ru-RU"/>
        </w:rPr>
        <w:t>Кривошеинский</w:t>
      </w:r>
      <w:proofErr w:type="spellEnd"/>
      <w:r w:rsidRPr="00036A31">
        <w:rPr>
          <w:rFonts w:ascii="Times New Roman" w:eastAsia="Times New Roman" w:hAnsi="Times New Roman" w:cs="Times New Roman"/>
          <w:sz w:val="24"/>
          <w:szCs w:val="24"/>
          <w:lang w:eastAsia="ru-RU"/>
        </w:rPr>
        <w:t xml:space="preserve"> район, на основании решения собрания трудового коллектива   (протокол №1  от 14.09.2015г.), в целях приведения в соответствие с</w:t>
      </w:r>
      <w:proofErr w:type="gramEnd"/>
      <w:r w:rsidRPr="00036A31">
        <w:rPr>
          <w:rFonts w:ascii="Times New Roman" w:eastAsia="Times New Roman" w:hAnsi="Times New Roman" w:cs="Times New Roman"/>
          <w:sz w:val="24"/>
          <w:szCs w:val="24"/>
          <w:lang w:eastAsia="ru-RU"/>
        </w:rPr>
        <w:t xml:space="preserve"> нормами действующего законодательства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ПОСТАНОВЛЯЮ:</w:t>
      </w:r>
    </w:p>
    <w:p w:rsidR="00036A31" w:rsidRPr="00036A31" w:rsidRDefault="00036A31" w:rsidP="00036A3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Утвердить Устав муниципального бюджетного образовательного учреждения дополнительного образования «Дом детского творчества» согласно приложению.</w:t>
      </w:r>
    </w:p>
    <w:p w:rsidR="00036A31" w:rsidRPr="00036A31" w:rsidRDefault="00036A31" w:rsidP="00036A3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Руководителю муниципального бюджетного образовательного учреждения дополнительного образования «Дом детского творчества» (</w:t>
      </w:r>
      <w:proofErr w:type="spellStart"/>
      <w:r w:rsidRPr="00036A31">
        <w:rPr>
          <w:rFonts w:ascii="Times New Roman" w:eastAsia="Times New Roman" w:hAnsi="Times New Roman" w:cs="Times New Roman"/>
          <w:sz w:val="24"/>
          <w:szCs w:val="24"/>
          <w:lang w:eastAsia="ru-RU"/>
        </w:rPr>
        <w:t>Зязина</w:t>
      </w:r>
      <w:proofErr w:type="spellEnd"/>
      <w:r w:rsidRPr="00036A31">
        <w:rPr>
          <w:rFonts w:ascii="Times New Roman" w:eastAsia="Times New Roman" w:hAnsi="Times New Roman" w:cs="Times New Roman"/>
          <w:sz w:val="24"/>
          <w:szCs w:val="24"/>
          <w:lang w:eastAsia="ru-RU"/>
        </w:rPr>
        <w:t xml:space="preserve"> О.А.) зарегистрировать Устав учреждения в соответствии с действующим законодательством.</w:t>
      </w:r>
    </w:p>
    <w:p w:rsidR="00036A31" w:rsidRPr="00036A31" w:rsidRDefault="00036A31" w:rsidP="00036A3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Считать утратившим силу постановление Администрации </w:t>
      </w:r>
      <w:proofErr w:type="spellStart"/>
      <w:r w:rsidRPr="00036A31">
        <w:rPr>
          <w:rFonts w:ascii="Times New Roman" w:eastAsia="Times New Roman" w:hAnsi="Times New Roman" w:cs="Times New Roman"/>
          <w:sz w:val="24"/>
          <w:szCs w:val="24"/>
          <w:lang w:eastAsia="ru-RU"/>
        </w:rPr>
        <w:t>Кривошеинского</w:t>
      </w:r>
      <w:proofErr w:type="spellEnd"/>
      <w:r w:rsidRPr="00036A31">
        <w:rPr>
          <w:rFonts w:ascii="Times New Roman" w:eastAsia="Times New Roman" w:hAnsi="Times New Roman" w:cs="Times New Roman"/>
          <w:sz w:val="24"/>
          <w:szCs w:val="24"/>
          <w:lang w:eastAsia="ru-RU"/>
        </w:rPr>
        <w:t xml:space="preserve"> района от 23.12.2011 №786 «Об утверждении Устава муниципального бюджетного образовательного учреждения дополнительного образования «Дом детского творчества».</w:t>
      </w:r>
    </w:p>
    <w:p w:rsidR="00036A31" w:rsidRPr="00036A31" w:rsidRDefault="00036A31" w:rsidP="00036A3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Настоящее постановление вступает в силу </w:t>
      </w:r>
      <w:proofErr w:type="gramStart"/>
      <w:r w:rsidRPr="00036A31">
        <w:rPr>
          <w:rFonts w:ascii="Times New Roman" w:eastAsia="Times New Roman" w:hAnsi="Times New Roman" w:cs="Times New Roman"/>
          <w:sz w:val="24"/>
          <w:szCs w:val="24"/>
          <w:lang w:eastAsia="ru-RU"/>
        </w:rPr>
        <w:t>с даты подписания</w:t>
      </w:r>
      <w:proofErr w:type="gramEnd"/>
      <w:r w:rsidRPr="00036A31">
        <w:rPr>
          <w:rFonts w:ascii="Times New Roman" w:eastAsia="Times New Roman" w:hAnsi="Times New Roman" w:cs="Times New Roman"/>
          <w:sz w:val="24"/>
          <w:szCs w:val="24"/>
          <w:lang w:eastAsia="ru-RU"/>
        </w:rPr>
        <w:t>.</w:t>
      </w:r>
    </w:p>
    <w:p w:rsidR="00036A31" w:rsidRPr="00036A31" w:rsidRDefault="00036A31" w:rsidP="00036A3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Настоящее постановление подлежит опубликованию в Сборнике нормативных актов Администрации </w:t>
      </w:r>
      <w:proofErr w:type="spellStart"/>
      <w:r w:rsidRPr="00036A31">
        <w:rPr>
          <w:rFonts w:ascii="Times New Roman" w:eastAsia="Times New Roman" w:hAnsi="Times New Roman" w:cs="Times New Roman"/>
          <w:sz w:val="24"/>
          <w:szCs w:val="24"/>
          <w:lang w:eastAsia="ru-RU"/>
        </w:rPr>
        <w:t>Кривошеинского</w:t>
      </w:r>
      <w:proofErr w:type="spellEnd"/>
      <w:r w:rsidRPr="00036A31">
        <w:rPr>
          <w:rFonts w:ascii="Times New Roman" w:eastAsia="Times New Roman" w:hAnsi="Times New Roman" w:cs="Times New Roman"/>
          <w:sz w:val="24"/>
          <w:szCs w:val="24"/>
          <w:lang w:eastAsia="ru-RU"/>
        </w:rPr>
        <w:t xml:space="preserve"> района и размещению в сети «Интернет» на официальном сайте муниципального образования </w:t>
      </w:r>
      <w:proofErr w:type="spellStart"/>
      <w:r w:rsidRPr="00036A31">
        <w:rPr>
          <w:rFonts w:ascii="Times New Roman" w:eastAsia="Times New Roman" w:hAnsi="Times New Roman" w:cs="Times New Roman"/>
          <w:sz w:val="24"/>
          <w:szCs w:val="24"/>
          <w:lang w:eastAsia="ru-RU"/>
        </w:rPr>
        <w:t>Кривошеинский</w:t>
      </w:r>
      <w:proofErr w:type="spellEnd"/>
      <w:r w:rsidRPr="00036A31">
        <w:rPr>
          <w:rFonts w:ascii="Times New Roman" w:eastAsia="Times New Roman" w:hAnsi="Times New Roman" w:cs="Times New Roman"/>
          <w:sz w:val="24"/>
          <w:szCs w:val="24"/>
          <w:lang w:eastAsia="ru-RU"/>
        </w:rPr>
        <w:t xml:space="preserve"> район.</w:t>
      </w:r>
    </w:p>
    <w:p w:rsidR="00036A31" w:rsidRPr="00036A31" w:rsidRDefault="00036A31" w:rsidP="00036A3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6A31">
        <w:rPr>
          <w:rFonts w:ascii="Times New Roman" w:eastAsia="Times New Roman" w:hAnsi="Times New Roman" w:cs="Times New Roman"/>
          <w:sz w:val="24"/>
          <w:szCs w:val="24"/>
          <w:lang w:eastAsia="ru-RU"/>
        </w:rPr>
        <w:t>Контроль за</w:t>
      </w:r>
      <w:proofErr w:type="gramEnd"/>
      <w:r w:rsidRPr="00036A31">
        <w:rPr>
          <w:rFonts w:ascii="Times New Roman" w:eastAsia="Times New Roman" w:hAnsi="Times New Roman" w:cs="Times New Roman"/>
          <w:sz w:val="24"/>
          <w:szCs w:val="24"/>
          <w:lang w:eastAsia="ru-RU"/>
        </w:rPr>
        <w:t xml:space="preserve"> исполнением настоящего постановления возложить на заместителя Главы муниципального образования по вопросам ЖКХ, строительства, транспорта, связи, ГО и ЧС и социальным вопросам.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Глава </w:t>
      </w:r>
      <w:proofErr w:type="spellStart"/>
      <w:r w:rsidRPr="00036A31">
        <w:rPr>
          <w:rFonts w:ascii="Times New Roman" w:eastAsia="Times New Roman" w:hAnsi="Times New Roman" w:cs="Times New Roman"/>
          <w:sz w:val="24"/>
          <w:szCs w:val="24"/>
          <w:lang w:eastAsia="ru-RU"/>
        </w:rPr>
        <w:t>Кривошеинского</w:t>
      </w:r>
      <w:proofErr w:type="spellEnd"/>
      <w:r w:rsidRPr="00036A31">
        <w:rPr>
          <w:rFonts w:ascii="Times New Roman" w:eastAsia="Times New Roman" w:hAnsi="Times New Roman" w:cs="Times New Roman"/>
          <w:sz w:val="24"/>
          <w:szCs w:val="24"/>
          <w:lang w:eastAsia="ru-RU"/>
        </w:rPr>
        <w:t xml:space="preserve"> района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(Глава Администрации)                                                        С.А. </w:t>
      </w:r>
      <w:proofErr w:type="spellStart"/>
      <w:r w:rsidRPr="00036A31">
        <w:rPr>
          <w:rFonts w:ascii="Times New Roman" w:eastAsia="Times New Roman" w:hAnsi="Times New Roman" w:cs="Times New Roman"/>
          <w:sz w:val="24"/>
          <w:szCs w:val="24"/>
          <w:lang w:eastAsia="ru-RU"/>
        </w:rPr>
        <w:t>Тайлашев</w:t>
      </w:r>
      <w:proofErr w:type="spellEnd"/>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36A31">
        <w:rPr>
          <w:rFonts w:ascii="Times New Roman" w:eastAsia="Times New Roman" w:hAnsi="Times New Roman" w:cs="Times New Roman"/>
          <w:sz w:val="24"/>
          <w:szCs w:val="24"/>
          <w:lang w:eastAsia="ru-RU"/>
        </w:rPr>
        <w:t>Кустова</w:t>
      </w:r>
      <w:proofErr w:type="spellEnd"/>
      <w:r w:rsidRPr="00036A31">
        <w:rPr>
          <w:rFonts w:ascii="Times New Roman" w:eastAsia="Times New Roman" w:hAnsi="Times New Roman" w:cs="Times New Roman"/>
          <w:sz w:val="24"/>
          <w:szCs w:val="24"/>
          <w:lang w:eastAsia="ru-RU"/>
        </w:rPr>
        <w:t xml:space="preserve"> М.Ф.    2 19 74</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 Направлено: </w:t>
      </w:r>
      <w:proofErr w:type="gramStart"/>
      <w:r w:rsidRPr="00036A31">
        <w:rPr>
          <w:rFonts w:ascii="Times New Roman" w:eastAsia="Times New Roman" w:hAnsi="Times New Roman" w:cs="Times New Roman"/>
          <w:sz w:val="24"/>
          <w:szCs w:val="24"/>
          <w:lang w:eastAsia="ru-RU"/>
        </w:rPr>
        <w:t>Прокуратура, Управление образования, Управление финансов,  «МБОУ ДО «ДДТ» - 3 экз., Сборник</w:t>
      </w:r>
      <w:proofErr w:type="gramEnd"/>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lastRenderedPageBreak/>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УСТАВ</w:t>
      </w:r>
    </w:p>
    <w:p w:rsidR="00036A31" w:rsidRPr="00036A31" w:rsidRDefault="00036A31" w:rsidP="00036A3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xml:space="preserve">МУНИЦИПАЛЬНОГО  БЮДЖЕТНОГО ОБРАЗОВАТЕЛЬНОГО УЧРЕЖДЕНИЯ ДОПОЛНИТЕЛЬНОГО ОБРАЗОВАНИЯ   </w:t>
      </w:r>
    </w:p>
    <w:p w:rsidR="00036A31" w:rsidRPr="00036A31" w:rsidRDefault="00036A31" w:rsidP="00036A3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«ДОМ ДЕТСКОГО ТВОРЧЕСТВА»</w:t>
      </w:r>
    </w:p>
    <w:p w:rsidR="00036A31" w:rsidRPr="00036A31" w:rsidRDefault="00036A31" w:rsidP="00036A3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2015г.</w:t>
      </w:r>
    </w:p>
    <w:p w:rsidR="00036A31" w:rsidRPr="00036A31" w:rsidRDefault="00036A31" w:rsidP="00036A3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lastRenderedPageBreak/>
        <w:t>ОБЩИЕ ПОЛОЖЕНИЯ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6A31">
        <w:rPr>
          <w:rFonts w:ascii="Times New Roman" w:eastAsia="Times New Roman" w:hAnsi="Times New Roman" w:cs="Times New Roman"/>
          <w:sz w:val="24"/>
          <w:szCs w:val="24"/>
          <w:lang w:eastAsia="ru-RU"/>
        </w:rPr>
        <w:t xml:space="preserve">Муниципальное бюджетное образовательное учреждение дополнительного образования «Дом детского творчества» является некоммерческой организацией, созданной на основании постановления Администрации </w:t>
      </w:r>
      <w:proofErr w:type="spellStart"/>
      <w:r w:rsidRPr="00036A31">
        <w:rPr>
          <w:rFonts w:ascii="Times New Roman" w:eastAsia="Times New Roman" w:hAnsi="Times New Roman" w:cs="Times New Roman"/>
          <w:sz w:val="24"/>
          <w:szCs w:val="24"/>
          <w:lang w:eastAsia="ru-RU"/>
        </w:rPr>
        <w:t>Кривошеинского</w:t>
      </w:r>
      <w:proofErr w:type="spellEnd"/>
      <w:r w:rsidRPr="00036A31">
        <w:rPr>
          <w:rFonts w:ascii="Times New Roman" w:eastAsia="Times New Roman" w:hAnsi="Times New Roman" w:cs="Times New Roman"/>
          <w:sz w:val="24"/>
          <w:szCs w:val="24"/>
          <w:lang w:eastAsia="ru-RU"/>
        </w:rPr>
        <w:t xml:space="preserve"> района от 26.10.2011 № 661 «О создании муниципальных бюджетных образовательных учреждений путем изменения типа муниципальных образовательных учреждений», для выполнения работ оказания услуг, относящихся к его основным видам деятельности в сфере дополнительного образования.</w:t>
      </w:r>
      <w:proofErr w:type="gramEnd"/>
    </w:p>
    <w:p w:rsidR="00036A31" w:rsidRPr="00036A31" w:rsidRDefault="00036A31" w:rsidP="00036A3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Новая редакция Устава принята в соответствии с законодательством Российской Федерации, а также в связи с принятием Федерального закона от 29.12.2012 № 273-ФЗ «Об образовании в Российской Федерации».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Настоящий Устав регулирует деятельность муниципального бюджетного образовательного учреждения дополнительного образования «Дом детского творчества» (далее именуется – «Учреждение»).</w:t>
      </w:r>
    </w:p>
    <w:p w:rsidR="00036A31" w:rsidRPr="00036A31" w:rsidRDefault="00036A31" w:rsidP="00036A3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Организационно-правовая форма Учреждения: муниципальное бюджетное учреждение.</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Тип  Учреждения – организация дополнительного образования.</w:t>
      </w:r>
    </w:p>
    <w:p w:rsidR="00036A31" w:rsidRPr="00036A31" w:rsidRDefault="00036A31" w:rsidP="00036A3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Муниципальное бюджетное образовательное учреждение дополнительного образования «Дом детского творчества» осуществляет на основании лицензии   образовательную деятельность  по дополнительным  программам для детей и взрослых.</w:t>
      </w:r>
    </w:p>
    <w:p w:rsidR="00036A31" w:rsidRPr="00036A31" w:rsidRDefault="00036A31" w:rsidP="00036A3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Функции учредителя Учреждения от имени муниципального образования </w:t>
      </w:r>
      <w:proofErr w:type="spellStart"/>
      <w:r w:rsidRPr="00036A31">
        <w:rPr>
          <w:rFonts w:ascii="Times New Roman" w:eastAsia="Times New Roman" w:hAnsi="Times New Roman" w:cs="Times New Roman"/>
          <w:sz w:val="24"/>
          <w:szCs w:val="24"/>
          <w:lang w:eastAsia="ru-RU"/>
        </w:rPr>
        <w:t>Кривошеинский</w:t>
      </w:r>
      <w:proofErr w:type="spellEnd"/>
      <w:r w:rsidRPr="00036A31">
        <w:rPr>
          <w:rFonts w:ascii="Times New Roman" w:eastAsia="Times New Roman" w:hAnsi="Times New Roman" w:cs="Times New Roman"/>
          <w:sz w:val="24"/>
          <w:szCs w:val="24"/>
          <w:lang w:eastAsia="ru-RU"/>
        </w:rPr>
        <w:t xml:space="preserve"> район исполняет Администрация (исполнительно - распорядительный орган муниципального образования) – Администрация </w:t>
      </w:r>
      <w:proofErr w:type="spellStart"/>
      <w:r w:rsidRPr="00036A31">
        <w:rPr>
          <w:rFonts w:ascii="Times New Roman" w:eastAsia="Times New Roman" w:hAnsi="Times New Roman" w:cs="Times New Roman"/>
          <w:sz w:val="24"/>
          <w:szCs w:val="24"/>
          <w:lang w:eastAsia="ru-RU"/>
        </w:rPr>
        <w:t>Кривошеинского</w:t>
      </w:r>
      <w:proofErr w:type="spellEnd"/>
      <w:r w:rsidRPr="00036A31">
        <w:rPr>
          <w:rFonts w:ascii="Times New Roman" w:eastAsia="Times New Roman" w:hAnsi="Times New Roman" w:cs="Times New Roman"/>
          <w:sz w:val="24"/>
          <w:szCs w:val="24"/>
          <w:lang w:eastAsia="ru-RU"/>
        </w:rPr>
        <w:t xml:space="preserve"> района (далее по тексту – Учредитель).</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Место нахождения Учредителя: 636300, Томская область, </w:t>
      </w:r>
      <w:proofErr w:type="spellStart"/>
      <w:r w:rsidRPr="00036A31">
        <w:rPr>
          <w:rFonts w:ascii="Times New Roman" w:eastAsia="Times New Roman" w:hAnsi="Times New Roman" w:cs="Times New Roman"/>
          <w:sz w:val="24"/>
          <w:szCs w:val="24"/>
          <w:lang w:eastAsia="ru-RU"/>
        </w:rPr>
        <w:t>Кривошеинский</w:t>
      </w:r>
      <w:proofErr w:type="spellEnd"/>
      <w:r w:rsidRPr="00036A31">
        <w:rPr>
          <w:rFonts w:ascii="Times New Roman" w:eastAsia="Times New Roman" w:hAnsi="Times New Roman" w:cs="Times New Roman"/>
          <w:sz w:val="24"/>
          <w:szCs w:val="24"/>
          <w:lang w:eastAsia="ru-RU"/>
        </w:rPr>
        <w:t xml:space="preserve"> район, село Кривошеино, ул. Ленина, 26.</w:t>
      </w:r>
    </w:p>
    <w:p w:rsidR="00036A31" w:rsidRPr="00036A31" w:rsidRDefault="00036A31" w:rsidP="00036A3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6A31">
        <w:rPr>
          <w:rFonts w:ascii="Times New Roman" w:eastAsia="Times New Roman" w:hAnsi="Times New Roman" w:cs="Times New Roman"/>
          <w:sz w:val="24"/>
          <w:szCs w:val="24"/>
          <w:lang w:eastAsia="ru-RU"/>
        </w:rPr>
        <w:t xml:space="preserve">Отношения в Учреждении регулируются Конституцией Российской Федерации, Федеральным законом от 29.12.2012 №273-ФЗ «Об образовании в Российской Федерации», иными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органов власти Томской области и органов местного самоуправления </w:t>
      </w:r>
      <w:proofErr w:type="spellStart"/>
      <w:r w:rsidRPr="00036A31">
        <w:rPr>
          <w:rFonts w:ascii="Times New Roman" w:eastAsia="Times New Roman" w:hAnsi="Times New Roman" w:cs="Times New Roman"/>
          <w:sz w:val="24"/>
          <w:szCs w:val="24"/>
          <w:lang w:eastAsia="ru-RU"/>
        </w:rPr>
        <w:t>Кривошеинского</w:t>
      </w:r>
      <w:proofErr w:type="spellEnd"/>
      <w:r w:rsidRPr="00036A31">
        <w:rPr>
          <w:rFonts w:ascii="Times New Roman" w:eastAsia="Times New Roman" w:hAnsi="Times New Roman" w:cs="Times New Roman"/>
          <w:sz w:val="24"/>
          <w:szCs w:val="24"/>
          <w:lang w:eastAsia="ru-RU"/>
        </w:rPr>
        <w:t xml:space="preserve"> района, а также настоящим Уставом и локальными актами Учреждения.</w:t>
      </w:r>
      <w:proofErr w:type="gramEnd"/>
    </w:p>
    <w:p w:rsidR="00036A31" w:rsidRPr="00036A31" w:rsidRDefault="00036A31" w:rsidP="00036A3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Полное наименование Учреждения: муниципальное бюджетное образовательное учреждение дополнительного образования «Дом детского творчества».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Сокращённое наименование: МБОУ ДО  «ДДТ».</w:t>
      </w:r>
    </w:p>
    <w:p w:rsidR="00036A31" w:rsidRPr="00036A31" w:rsidRDefault="00036A31" w:rsidP="00036A3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Место </w:t>
      </w:r>
      <w:proofErr w:type="spellStart"/>
      <w:r w:rsidRPr="00036A31">
        <w:rPr>
          <w:rFonts w:ascii="Times New Roman" w:eastAsia="Times New Roman" w:hAnsi="Times New Roman" w:cs="Times New Roman"/>
          <w:sz w:val="24"/>
          <w:szCs w:val="24"/>
          <w:lang w:eastAsia="ru-RU"/>
        </w:rPr>
        <w:t>нахождениеУчреждения</w:t>
      </w:r>
      <w:proofErr w:type="spellEnd"/>
      <w:r w:rsidRPr="00036A31">
        <w:rPr>
          <w:rFonts w:ascii="Times New Roman" w:eastAsia="Times New Roman" w:hAnsi="Times New Roman" w:cs="Times New Roman"/>
          <w:sz w:val="24"/>
          <w:szCs w:val="24"/>
          <w:lang w:eastAsia="ru-RU"/>
        </w:rPr>
        <w:t xml:space="preserve">  (юридический и фактический адрес):  636300, Томская область, </w:t>
      </w:r>
      <w:proofErr w:type="spellStart"/>
      <w:r w:rsidRPr="00036A31">
        <w:rPr>
          <w:rFonts w:ascii="Times New Roman" w:eastAsia="Times New Roman" w:hAnsi="Times New Roman" w:cs="Times New Roman"/>
          <w:sz w:val="24"/>
          <w:szCs w:val="24"/>
          <w:lang w:eastAsia="ru-RU"/>
        </w:rPr>
        <w:t>Кривошеинский</w:t>
      </w:r>
      <w:proofErr w:type="spellEnd"/>
      <w:r w:rsidRPr="00036A31">
        <w:rPr>
          <w:rFonts w:ascii="Times New Roman" w:eastAsia="Times New Roman" w:hAnsi="Times New Roman" w:cs="Times New Roman"/>
          <w:sz w:val="24"/>
          <w:szCs w:val="24"/>
          <w:lang w:eastAsia="ru-RU"/>
        </w:rPr>
        <w:t>  район, село Кривошеино, ул. Коммунистическая,43.</w:t>
      </w:r>
    </w:p>
    <w:p w:rsidR="00036A31" w:rsidRPr="00036A31" w:rsidRDefault="00036A31" w:rsidP="00036A3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lastRenderedPageBreak/>
        <w:t xml:space="preserve">Учреждение является юридическим лицом и от своего имени может приобретать и осуществлять имущественные и неимущественные права, </w:t>
      </w:r>
      <w:proofErr w:type="gramStart"/>
      <w:r w:rsidRPr="00036A31">
        <w:rPr>
          <w:rFonts w:ascii="Times New Roman" w:eastAsia="Times New Roman" w:hAnsi="Times New Roman" w:cs="Times New Roman"/>
          <w:sz w:val="24"/>
          <w:szCs w:val="24"/>
          <w:lang w:eastAsia="ru-RU"/>
        </w:rPr>
        <w:t>нести обязанности</w:t>
      </w:r>
      <w:proofErr w:type="gramEnd"/>
      <w:r w:rsidRPr="00036A31">
        <w:rPr>
          <w:rFonts w:ascii="Times New Roman" w:eastAsia="Times New Roman" w:hAnsi="Times New Roman" w:cs="Times New Roman"/>
          <w:sz w:val="24"/>
          <w:szCs w:val="24"/>
          <w:lang w:eastAsia="ru-RU"/>
        </w:rPr>
        <w:t>, быть истцом и ответчиком в суде.</w:t>
      </w:r>
    </w:p>
    <w:p w:rsidR="00036A31" w:rsidRPr="00036A31" w:rsidRDefault="00036A31" w:rsidP="00036A3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Учреждение имеет в оперативном управлении обособленное имущество, лицевые счета в Федеральном казначействе, в Управлении финансов Администрации </w:t>
      </w:r>
      <w:proofErr w:type="spellStart"/>
      <w:r w:rsidRPr="00036A31">
        <w:rPr>
          <w:rFonts w:ascii="Times New Roman" w:eastAsia="Times New Roman" w:hAnsi="Times New Roman" w:cs="Times New Roman"/>
          <w:sz w:val="24"/>
          <w:szCs w:val="24"/>
          <w:lang w:eastAsia="ru-RU"/>
        </w:rPr>
        <w:t>Кривошеинского</w:t>
      </w:r>
      <w:proofErr w:type="spellEnd"/>
      <w:r w:rsidRPr="00036A31">
        <w:rPr>
          <w:rFonts w:ascii="Times New Roman" w:eastAsia="Times New Roman" w:hAnsi="Times New Roman" w:cs="Times New Roman"/>
          <w:sz w:val="24"/>
          <w:szCs w:val="24"/>
          <w:lang w:eastAsia="ru-RU"/>
        </w:rPr>
        <w:t xml:space="preserve"> района, круглую печать с полным наименованием на русском языке, штамп и бланки со своим наименованием, и другие средства индивидуализации.</w:t>
      </w:r>
    </w:p>
    <w:p w:rsidR="00036A31" w:rsidRPr="00036A31" w:rsidRDefault="00036A31" w:rsidP="00036A3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Учреждение создано и зарегистрировано в соответствии с законодательством Российской Федерации и приобретает право на ведение уставной финансово-хозяйственной деятельности, </w:t>
      </w:r>
      <w:proofErr w:type="spellStart"/>
      <w:r w:rsidRPr="00036A31">
        <w:rPr>
          <w:rFonts w:ascii="Times New Roman" w:eastAsia="Times New Roman" w:hAnsi="Times New Roman" w:cs="Times New Roman"/>
          <w:sz w:val="24"/>
          <w:szCs w:val="24"/>
          <w:lang w:eastAsia="ru-RU"/>
        </w:rPr>
        <w:t>направленнойна</w:t>
      </w:r>
      <w:proofErr w:type="spellEnd"/>
      <w:r w:rsidRPr="00036A31">
        <w:rPr>
          <w:rFonts w:ascii="Times New Roman" w:eastAsia="Times New Roman" w:hAnsi="Times New Roman" w:cs="Times New Roman"/>
          <w:sz w:val="24"/>
          <w:szCs w:val="24"/>
          <w:lang w:eastAsia="ru-RU"/>
        </w:rPr>
        <w:t xml:space="preserve"> обеспечение образовательного процесса, </w:t>
      </w:r>
      <w:proofErr w:type="gramStart"/>
      <w:r w:rsidRPr="00036A31">
        <w:rPr>
          <w:rFonts w:ascii="Times New Roman" w:eastAsia="Times New Roman" w:hAnsi="Times New Roman" w:cs="Times New Roman"/>
          <w:sz w:val="24"/>
          <w:szCs w:val="24"/>
          <w:lang w:eastAsia="ru-RU"/>
        </w:rPr>
        <w:t>с даты регистрации</w:t>
      </w:r>
      <w:proofErr w:type="gramEnd"/>
      <w:r w:rsidRPr="00036A31">
        <w:rPr>
          <w:rFonts w:ascii="Times New Roman" w:eastAsia="Times New Roman" w:hAnsi="Times New Roman" w:cs="Times New Roman"/>
          <w:sz w:val="24"/>
          <w:szCs w:val="24"/>
          <w:lang w:eastAsia="ru-RU"/>
        </w:rPr>
        <w:t xml:space="preserve"> в органе государственной регистрации юридических лиц.</w:t>
      </w:r>
    </w:p>
    <w:p w:rsidR="00036A31" w:rsidRPr="00036A31" w:rsidRDefault="00036A31" w:rsidP="00036A3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036A31" w:rsidRPr="00036A31" w:rsidRDefault="00036A31" w:rsidP="00036A3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Учреждение не имеет филиалов и представительств.</w:t>
      </w:r>
    </w:p>
    <w:p w:rsidR="00036A31" w:rsidRPr="00036A31" w:rsidRDefault="00036A31" w:rsidP="00036A3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Учреждение обеспечивает открытость и доступность информации об Учреждении, установленной статьей 29 Закона РФ «Об образовании в Российской Федерации» и сведений, указанных в подпункте 3.3. статьи 32 Федерального закона от 12 января 1996 года № 7 –ФЗ «О некоммерческих организациях».</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6A31">
        <w:rPr>
          <w:rFonts w:ascii="Times New Roman" w:eastAsia="Times New Roman" w:hAnsi="Times New Roman" w:cs="Times New Roman"/>
          <w:sz w:val="24"/>
          <w:szCs w:val="24"/>
          <w:lang w:eastAsia="ru-RU"/>
        </w:rPr>
        <w:t xml:space="preserve">Информация и документы, указанные в </w:t>
      </w:r>
      <w:hyperlink r:id="rId5" w:history="1">
        <w:r w:rsidRPr="00036A31">
          <w:rPr>
            <w:rFonts w:ascii="Times New Roman" w:eastAsia="Times New Roman" w:hAnsi="Times New Roman" w:cs="Times New Roman"/>
            <w:color w:val="0000FF"/>
            <w:sz w:val="24"/>
            <w:szCs w:val="24"/>
            <w:u w:val="single"/>
            <w:lang w:eastAsia="ru-RU"/>
          </w:rPr>
          <w:t>части 2</w:t>
        </w:r>
      </w:hyperlink>
      <w:r w:rsidRPr="00036A31">
        <w:rPr>
          <w:rFonts w:ascii="Times New Roman" w:eastAsia="Times New Roman" w:hAnsi="Times New Roman" w:cs="Times New Roman"/>
          <w:sz w:val="24"/>
          <w:szCs w:val="24"/>
          <w:lang w:eastAsia="ru-RU"/>
        </w:rPr>
        <w:t xml:space="preserve"> статьи 29 Закона РФ «Об образовании в Российской Федерации», если они в соответствии с законодательством Российской Федерации не отнесены к </w:t>
      </w:r>
      <w:hyperlink r:id="rId6" w:history="1">
        <w:r w:rsidRPr="00036A31">
          <w:rPr>
            <w:rFonts w:ascii="Times New Roman" w:eastAsia="Times New Roman" w:hAnsi="Times New Roman" w:cs="Times New Roman"/>
            <w:color w:val="0000FF"/>
            <w:sz w:val="24"/>
            <w:szCs w:val="24"/>
            <w:u w:val="single"/>
            <w:lang w:eastAsia="ru-RU"/>
          </w:rPr>
          <w:t>сведениям</w:t>
        </w:r>
      </w:hyperlink>
      <w:r w:rsidRPr="00036A31">
        <w:rPr>
          <w:rFonts w:ascii="Times New Roman" w:eastAsia="Times New Roman" w:hAnsi="Times New Roman" w:cs="Times New Roman"/>
          <w:sz w:val="24"/>
          <w:szCs w:val="24"/>
          <w:lang w:eastAsia="ru-RU"/>
        </w:rPr>
        <w:t>, составляющим государственную и иную охраняемую законом тайну, подлежат размещению на официальном сайте Учреждения  в информационно-телекоммуникационной сети "Интернет" и обновлению в течение десяти рабочих дней со дня их создания, получения или внесения в</w:t>
      </w:r>
      <w:proofErr w:type="gramEnd"/>
      <w:r w:rsidRPr="00036A31">
        <w:rPr>
          <w:rFonts w:ascii="Times New Roman" w:eastAsia="Times New Roman" w:hAnsi="Times New Roman" w:cs="Times New Roman"/>
          <w:sz w:val="24"/>
          <w:szCs w:val="24"/>
          <w:lang w:eastAsia="ru-RU"/>
        </w:rPr>
        <w:t xml:space="preserve"> них соответствующих изменений. </w:t>
      </w:r>
      <w:hyperlink r:id="rId7" w:history="1">
        <w:r w:rsidRPr="00036A31">
          <w:rPr>
            <w:rFonts w:ascii="Times New Roman" w:eastAsia="Times New Roman" w:hAnsi="Times New Roman" w:cs="Times New Roman"/>
            <w:color w:val="0000FF"/>
            <w:sz w:val="24"/>
            <w:szCs w:val="24"/>
            <w:u w:val="single"/>
            <w:lang w:eastAsia="ru-RU"/>
          </w:rPr>
          <w:t>Порядок</w:t>
        </w:r>
      </w:hyperlink>
      <w:r w:rsidRPr="00036A31">
        <w:rPr>
          <w:rFonts w:ascii="Times New Roman" w:eastAsia="Times New Roman" w:hAnsi="Times New Roman" w:cs="Times New Roman"/>
          <w:sz w:val="24"/>
          <w:szCs w:val="24"/>
          <w:lang w:eastAsia="ru-RU"/>
        </w:rPr>
        <w:t xml:space="preserve"> размещения на официальном сайте Учреждения в информационно-телекоммуникационной сети "Интернет" и обновления информации об Учреждении, в том числе ее содержание и форма ее предоставления, устанавливается Правительством Российской Федерации.</w:t>
      </w:r>
    </w:p>
    <w:p w:rsidR="00036A31" w:rsidRPr="00036A31" w:rsidRDefault="00036A31" w:rsidP="00036A3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В Учреждении образовательная деятельность осуществляется на </w:t>
      </w:r>
      <w:hyperlink r:id="rId8" w:history="1">
        <w:r w:rsidRPr="00036A31">
          <w:rPr>
            <w:rFonts w:ascii="Times New Roman" w:eastAsia="Times New Roman" w:hAnsi="Times New Roman" w:cs="Times New Roman"/>
            <w:color w:val="0000FF"/>
            <w:sz w:val="24"/>
            <w:szCs w:val="24"/>
            <w:u w:val="single"/>
            <w:lang w:eastAsia="ru-RU"/>
          </w:rPr>
          <w:t>государственном языке</w:t>
        </w:r>
      </w:hyperlink>
      <w:r w:rsidRPr="00036A31">
        <w:rPr>
          <w:rFonts w:ascii="Times New Roman" w:eastAsia="Times New Roman" w:hAnsi="Times New Roman" w:cs="Times New Roman"/>
          <w:sz w:val="24"/>
          <w:szCs w:val="24"/>
          <w:lang w:eastAsia="ru-RU"/>
        </w:rPr>
        <w:t xml:space="preserve"> Российской Федерации и носит светский характер.</w:t>
      </w:r>
    </w:p>
    <w:p w:rsidR="00036A31" w:rsidRPr="00036A31" w:rsidRDefault="00036A31" w:rsidP="00036A3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По инициативе детей в Учреждении могут создаваться детские общественные объединения и организации, действующие в соответствии со своими Уставом и Положениями. Администрация Учреждения оказывает содействие в работе таких объединений и организаций.</w:t>
      </w:r>
    </w:p>
    <w:p w:rsidR="00036A31" w:rsidRPr="00036A31" w:rsidRDefault="00036A31" w:rsidP="00036A3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Учреждение имеет право устанавливать прямые связи с учреждениями, предприятиями, организациями, в том числе и иностранными.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18.Учреждение выполняет муниципальное задание, которое в соответствии с предусмотренными основными видами деятельности Учреждения формируется и утверждается Учредителем.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Учреждение не вправе отказаться от муниципального задания.</w:t>
      </w:r>
    </w:p>
    <w:p w:rsidR="00036A31" w:rsidRPr="00036A31" w:rsidRDefault="00036A31" w:rsidP="00036A3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 принуждение обучающихся к вступлению в них, а также, </w:t>
      </w:r>
      <w:r w:rsidRPr="00036A31">
        <w:rPr>
          <w:rFonts w:ascii="Times New Roman" w:eastAsia="Times New Roman" w:hAnsi="Times New Roman" w:cs="Times New Roman"/>
          <w:sz w:val="24"/>
          <w:szCs w:val="24"/>
          <w:lang w:eastAsia="ru-RU"/>
        </w:rPr>
        <w:lastRenderedPageBreak/>
        <w:t>принудительное привлечение их к деятельности этих организаций и участию в агитационных компаниях и политических акциях.</w:t>
      </w:r>
    </w:p>
    <w:p w:rsidR="00036A31" w:rsidRPr="00036A31" w:rsidRDefault="00036A31" w:rsidP="00036A3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6A31">
        <w:rPr>
          <w:rFonts w:ascii="Times New Roman" w:eastAsia="Times New Roman" w:hAnsi="Times New Roman" w:cs="Times New Roman"/>
          <w:sz w:val="24"/>
          <w:szCs w:val="24"/>
          <w:lang w:eastAsia="ru-RU"/>
        </w:rPr>
        <w:t xml:space="preserve">Учреждение несет в установленном законодательством Российской Федерации порядке ответственность за: невыполнение функций, определенных его Уставом; реализацию не в полном объеме образовательных </w:t>
      </w:r>
      <w:proofErr w:type="spellStart"/>
      <w:r w:rsidRPr="00036A31">
        <w:rPr>
          <w:rFonts w:ascii="Times New Roman" w:eastAsia="Times New Roman" w:hAnsi="Times New Roman" w:cs="Times New Roman"/>
          <w:sz w:val="24"/>
          <w:szCs w:val="24"/>
          <w:lang w:eastAsia="ru-RU"/>
        </w:rPr>
        <w:t>общеразвивающих</w:t>
      </w:r>
      <w:proofErr w:type="spellEnd"/>
      <w:r w:rsidRPr="00036A31">
        <w:rPr>
          <w:rFonts w:ascii="Times New Roman" w:eastAsia="Times New Roman" w:hAnsi="Times New Roman" w:cs="Times New Roman"/>
          <w:sz w:val="24"/>
          <w:szCs w:val="24"/>
          <w:lang w:eastAsia="ru-RU"/>
        </w:rPr>
        <w:t xml:space="preserve"> программ в соответствии с утвержденными учебными планами; качество реализуемых образовательных </w:t>
      </w:r>
      <w:proofErr w:type="spellStart"/>
      <w:r w:rsidRPr="00036A31">
        <w:rPr>
          <w:rFonts w:ascii="Times New Roman" w:eastAsia="Times New Roman" w:hAnsi="Times New Roman" w:cs="Times New Roman"/>
          <w:sz w:val="24"/>
          <w:szCs w:val="24"/>
          <w:lang w:eastAsia="ru-RU"/>
        </w:rPr>
        <w:t>общеразвивающих</w:t>
      </w:r>
      <w:proofErr w:type="spellEnd"/>
      <w:r w:rsidRPr="00036A31">
        <w:rPr>
          <w:rFonts w:ascii="Times New Roman" w:eastAsia="Times New Roman" w:hAnsi="Times New Roman" w:cs="Times New Roman"/>
          <w:sz w:val="24"/>
          <w:szCs w:val="24"/>
          <w:lang w:eastAsia="ru-RU"/>
        </w:rPr>
        <w:t xml:space="preserve"> программ; соответствие форм, методов и средств организации образовательного процесса возрасту, интересам и потребностям детей; жизнь и здоровье детей и работников Учреждения во время образовательного процесса;</w:t>
      </w:r>
      <w:proofErr w:type="gramEnd"/>
      <w:r w:rsidRPr="00036A31">
        <w:rPr>
          <w:rFonts w:ascii="Times New Roman" w:eastAsia="Times New Roman" w:hAnsi="Times New Roman" w:cs="Times New Roman"/>
          <w:sz w:val="24"/>
          <w:szCs w:val="24"/>
          <w:lang w:eastAsia="ru-RU"/>
        </w:rPr>
        <w:t xml:space="preserve"> нарушение прав и свобод обучающихся и работников Учреждения.</w:t>
      </w:r>
    </w:p>
    <w:p w:rsidR="00036A31" w:rsidRPr="00036A31" w:rsidRDefault="00036A31" w:rsidP="00036A3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II. Предмет, цели и виды деятельности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2.1. Деятельность Учреждения основывается на принципах демократии, гуманизма, приоритета общечеловеческих ценностей, жизни и здоровья человека.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2.2. Предметом деятельности Учреждения является реализация дополнительных общеобразовательных </w:t>
      </w:r>
      <w:proofErr w:type="spellStart"/>
      <w:r w:rsidRPr="00036A31">
        <w:rPr>
          <w:rFonts w:ascii="Times New Roman" w:eastAsia="Times New Roman" w:hAnsi="Times New Roman" w:cs="Times New Roman"/>
          <w:sz w:val="24"/>
          <w:szCs w:val="24"/>
          <w:lang w:eastAsia="ru-RU"/>
        </w:rPr>
        <w:t>общеразвивающих</w:t>
      </w:r>
      <w:proofErr w:type="spellEnd"/>
      <w:r w:rsidRPr="00036A31">
        <w:rPr>
          <w:rFonts w:ascii="Times New Roman" w:eastAsia="Times New Roman" w:hAnsi="Times New Roman" w:cs="Times New Roman"/>
          <w:sz w:val="24"/>
          <w:szCs w:val="24"/>
          <w:lang w:eastAsia="ru-RU"/>
        </w:rPr>
        <w:t xml:space="preserve"> программ для детей и взрослых.</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2.3. Основной целью деятельности Учреждения является: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 формирование и развитие творческих способностей, профессионального самоопределения детей и взрослых (далее - обучающихся);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 удовлетворение их индивидуальных потребностей в интеллектуальном, нравственном и физическом совершенствовании,  укрепление здоровья обучающихся;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3) воспитание культуры здорового и безопасного образа жизни;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4) обеспечение духовно – нравственного, </w:t>
      </w:r>
      <w:proofErr w:type="spellStart"/>
      <w:r w:rsidRPr="00036A31">
        <w:rPr>
          <w:rFonts w:ascii="Times New Roman" w:eastAsia="Times New Roman" w:hAnsi="Times New Roman" w:cs="Times New Roman"/>
          <w:sz w:val="24"/>
          <w:szCs w:val="24"/>
          <w:lang w:eastAsia="ru-RU"/>
        </w:rPr>
        <w:t>гражданско</w:t>
      </w:r>
      <w:proofErr w:type="spellEnd"/>
      <w:r w:rsidRPr="00036A31">
        <w:rPr>
          <w:rFonts w:ascii="Times New Roman" w:eastAsia="Times New Roman" w:hAnsi="Times New Roman" w:cs="Times New Roman"/>
          <w:sz w:val="24"/>
          <w:szCs w:val="24"/>
          <w:lang w:eastAsia="ru-RU"/>
        </w:rPr>
        <w:t xml:space="preserve"> – патриотического, </w:t>
      </w:r>
      <w:proofErr w:type="spellStart"/>
      <w:r w:rsidRPr="00036A31">
        <w:rPr>
          <w:rFonts w:ascii="Times New Roman" w:eastAsia="Times New Roman" w:hAnsi="Times New Roman" w:cs="Times New Roman"/>
          <w:sz w:val="24"/>
          <w:szCs w:val="24"/>
          <w:lang w:eastAsia="ru-RU"/>
        </w:rPr>
        <w:t>военно</w:t>
      </w:r>
      <w:proofErr w:type="spellEnd"/>
      <w:r w:rsidRPr="00036A31">
        <w:rPr>
          <w:rFonts w:ascii="Times New Roman" w:eastAsia="Times New Roman" w:hAnsi="Times New Roman" w:cs="Times New Roman"/>
          <w:sz w:val="24"/>
          <w:szCs w:val="24"/>
          <w:lang w:eastAsia="ru-RU"/>
        </w:rPr>
        <w:t xml:space="preserve"> – патриотического и трудового воспитания  </w:t>
      </w:r>
      <w:proofErr w:type="gramStart"/>
      <w:r w:rsidRPr="00036A31">
        <w:rPr>
          <w:rFonts w:ascii="Times New Roman" w:eastAsia="Times New Roman" w:hAnsi="Times New Roman" w:cs="Times New Roman"/>
          <w:sz w:val="24"/>
          <w:szCs w:val="24"/>
          <w:lang w:eastAsia="ru-RU"/>
        </w:rPr>
        <w:t>обучающихся</w:t>
      </w:r>
      <w:proofErr w:type="gramEnd"/>
      <w:r w:rsidRPr="00036A31">
        <w:rPr>
          <w:rFonts w:ascii="Times New Roman" w:eastAsia="Times New Roman" w:hAnsi="Times New Roman" w:cs="Times New Roman"/>
          <w:sz w:val="24"/>
          <w:szCs w:val="24"/>
          <w:lang w:eastAsia="ru-RU"/>
        </w:rPr>
        <w:t>;</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5) выявление, развитие и поддержка талантливых обучающихся, а также лиц, проявивших выдающиеся способности;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6) социализация и адаптация </w:t>
      </w:r>
      <w:proofErr w:type="gramStart"/>
      <w:r w:rsidRPr="00036A31">
        <w:rPr>
          <w:rFonts w:ascii="Times New Roman" w:eastAsia="Times New Roman" w:hAnsi="Times New Roman" w:cs="Times New Roman"/>
          <w:sz w:val="24"/>
          <w:szCs w:val="24"/>
          <w:lang w:eastAsia="ru-RU"/>
        </w:rPr>
        <w:t>обучающихся</w:t>
      </w:r>
      <w:proofErr w:type="gramEnd"/>
      <w:r w:rsidRPr="00036A31">
        <w:rPr>
          <w:rFonts w:ascii="Times New Roman" w:eastAsia="Times New Roman" w:hAnsi="Times New Roman" w:cs="Times New Roman"/>
          <w:sz w:val="24"/>
          <w:szCs w:val="24"/>
          <w:lang w:eastAsia="ru-RU"/>
        </w:rPr>
        <w:t xml:space="preserve"> к жизни в обществе;</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7) 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2.4. Основными задачами деятельности Учреждения является: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6A31">
        <w:rPr>
          <w:rFonts w:ascii="Times New Roman" w:eastAsia="Times New Roman" w:hAnsi="Times New Roman" w:cs="Times New Roman"/>
          <w:sz w:val="24"/>
          <w:szCs w:val="24"/>
          <w:lang w:eastAsia="ru-RU"/>
        </w:rPr>
        <w:t xml:space="preserve">1) разработка и реализация  общеобразовательных </w:t>
      </w:r>
      <w:proofErr w:type="spellStart"/>
      <w:r w:rsidRPr="00036A31">
        <w:rPr>
          <w:rFonts w:ascii="Times New Roman" w:eastAsia="Times New Roman" w:hAnsi="Times New Roman" w:cs="Times New Roman"/>
          <w:sz w:val="24"/>
          <w:szCs w:val="24"/>
          <w:lang w:eastAsia="ru-RU"/>
        </w:rPr>
        <w:t>общеразвивающих</w:t>
      </w:r>
      <w:proofErr w:type="spellEnd"/>
      <w:r w:rsidRPr="00036A31">
        <w:rPr>
          <w:rFonts w:ascii="Times New Roman" w:eastAsia="Times New Roman" w:hAnsi="Times New Roman" w:cs="Times New Roman"/>
          <w:sz w:val="24"/>
          <w:szCs w:val="24"/>
          <w:lang w:eastAsia="ru-RU"/>
        </w:rPr>
        <w:t xml:space="preserve"> программ, учитывающих индивидуальные потребности обучающихся, связанные с их жизненной ситуацией и состоянием здоровья, определяющие  условия получения ими дополнительного  образования, в том числе индивидуальные потребности отдельных категорий обучающихся, с ограниченными возможностями здоровья и детей – инвалидов;</w:t>
      </w:r>
      <w:proofErr w:type="gramEnd"/>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 обеспечение психолого-педагогических, кадровых, материально-технических и финансовых условий для успешной реализации программ;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lastRenderedPageBreak/>
        <w:t>3) создание необходимых условий для личностного развития обучающегося, его позитивной социализации и профессионального самоопределения.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2.5. Для достижения уставных целей и задач Учреждение осуществляет следующие виды деятельности: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6A31">
        <w:rPr>
          <w:rFonts w:ascii="Times New Roman" w:eastAsia="Times New Roman" w:hAnsi="Times New Roman" w:cs="Times New Roman"/>
          <w:sz w:val="24"/>
          <w:szCs w:val="24"/>
          <w:lang w:eastAsia="ru-RU"/>
        </w:rPr>
        <w:t xml:space="preserve">1) разрабатывает и реализует общеобразовательные </w:t>
      </w:r>
      <w:proofErr w:type="spellStart"/>
      <w:r w:rsidRPr="00036A31">
        <w:rPr>
          <w:rFonts w:ascii="Times New Roman" w:eastAsia="Times New Roman" w:hAnsi="Times New Roman" w:cs="Times New Roman"/>
          <w:sz w:val="24"/>
          <w:szCs w:val="24"/>
          <w:lang w:eastAsia="ru-RU"/>
        </w:rPr>
        <w:t>общеразвивающие</w:t>
      </w:r>
      <w:proofErr w:type="spellEnd"/>
      <w:r w:rsidRPr="00036A31">
        <w:rPr>
          <w:rFonts w:ascii="Times New Roman" w:eastAsia="Times New Roman" w:hAnsi="Times New Roman" w:cs="Times New Roman"/>
          <w:sz w:val="24"/>
          <w:szCs w:val="24"/>
          <w:lang w:eastAsia="ru-RU"/>
        </w:rPr>
        <w:t xml:space="preserve"> программы дополнительного образования для детей и взрослых,  в том числе программы, адаптированные для обучающихся с ограниченными возможностями здоровья, детей - инвалидов с учетом особенностей их психофизического развития и индивидуальных возможностей, а для детей - инвалидов в соответствии с индивидуальной программой реабилитации инвалида;</w:t>
      </w:r>
      <w:proofErr w:type="gramEnd"/>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xml:space="preserve">     </w:t>
      </w:r>
      <w:r w:rsidRPr="00036A31">
        <w:rPr>
          <w:rFonts w:ascii="Times New Roman" w:eastAsia="Times New Roman" w:hAnsi="Times New Roman" w:cs="Times New Roman"/>
          <w:sz w:val="24"/>
          <w:szCs w:val="24"/>
          <w:lang w:eastAsia="ru-RU"/>
        </w:rPr>
        <w:t xml:space="preserve">2) оказывает обучающемуся образовательные услуги в рамках реализации дополнительных общеобразовательных </w:t>
      </w:r>
      <w:proofErr w:type="spellStart"/>
      <w:r w:rsidRPr="00036A31">
        <w:rPr>
          <w:rFonts w:ascii="Times New Roman" w:eastAsia="Times New Roman" w:hAnsi="Times New Roman" w:cs="Times New Roman"/>
          <w:sz w:val="24"/>
          <w:szCs w:val="24"/>
          <w:lang w:eastAsia="ru-RU"/>
        </w:rPr>
        <w:t>общеразвивающих</w:t>
      </w:r>
      <w:proofErr w:type="spellEnd"/>
      <w:r w:rsidRPr="00036A31">
        <w:rPr>
          <w:rFonts w:ascii="Times New Roman" w:eastAsia="Times New Roman" w:hAnsi="Times New Roman" w:cs="Times New Roman"/>
          <w:sz w:val="24"/>
          <w:szCs w:val="24"/>
          <w:lang w:eastAsia="ru-RU"/>
        </w:rPr>
        <w:t xml:space="preserve"> программ с целью развития творческих способностей детей и взрослых, удовлетворения их индивидуальных потребностей в интеллектуальном, нравственном и физическом совершенствовании, формирования культуры здорового и безопасного образа жизни, укрепление здоровья, а также на организацию их свободного времени;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xml:space="preserve">     </w:t>
      </w:r>
      <w:r w:rsidRPr="00036A31">
        <w:rPr>
          <w:rFonts w:ascii="Times New Roman" w:eastAsia="Times New Roman" w:hAnsi="Times New Roman" w:cs="Times New Roman"/>
          <w:sz w:val="24"/>
          <w:szCs w:val="24"/>
          <w:lang w:eastAsia="ru-RU"/>
        </w:rPr>
        <w:t xml:space="preserve">3) формирует </w:t>
      </w:r>
      <w:proofErr w:type="spellStart"/>
      <w:r w:rsidRPr="00036A31">
        <w:rPr>
          <w:rFonts w:ascii="Times New Roman" w:eastAsia="Times New Roman" w:hAnsi="Times New Roman" w:cs="Times New Roman"/>
          <w:sz w:val="24"/>
          <w:szCs w:val="24"/>
          <w:lang w:eastAsia="ru-RU"/>
        </w:rPr>
        <w:t>социокультурную</w:t>
      </w:r>
      <w:proofErr w:type="spellEnd"/>
      <w:r w:rsidRPr="00036A31">
        <w:rPr>
          <w:rFonts w:ascii="Times New Roman" w:eastAsia="Times New Roman" w:hAnsi="Times New Roman" w:cs="Times New Roman"/>
          <w:sz w:val="24"/>
          <w:szCs w:val="24"/>
          <w:lang w:eastAsia="ru-RU"/>
        </w:rPr>
        <w:t xml:space="preserve"> среду, соответствующую возрастным, индивидуальным, психологическим и физиологическим особенностям </w:t>
      </w:r>
      <w:proofErr w:type="gramStart"/>
      <w:r w:rsidRPr="00036A31">
        <w:rPr>
          <w:rFonts w:ascii="Times New Roman" w:eastAsia="Times New Roman" w:hAnsi="Times New Roman" w:cs="Times New Roman"/>
          <w:sz w:val="24"/>
          <w:szCs w:val="24"/>
          <w:lang w:eastAsia="ru-RU"/>
        </w:rPr>
        <w:t>обучающихся</w:t>
      </w:r>
      <w:proofErr w:type="gramEnd"/>
      <w:r w:rsidRPr="00036A31">
        <w:rPr>
          <w:rFonts w:ascii="Times New Roman" w:eastAsia="Times New Roman" w:hAnsi="Times New Roman" w:cs="Times New Roman"/>
          <w:sz w:val="24"/>
          <w:szCs w:val="24"/>
          <w:lang w:eastAsia="ru-RU"/>
        </w:rPr>
        <w:t>, создает благоприятные условия для развития в соответствии с их возрастными и индивидуальными особенностями и склонностями;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4) развивает способности и творческий потенциал  обучающегося как субъекта отношений  с   самим собой, другими детьми, взрослыми и миром;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xml:space="preserve">     </w:t>
      </w:r>
      <w:r w:rsidRPr="00036A31">
        <w:rPr>
          <w:rFonts w:ascii="Times New Roman" w:eastAsia="Times New Roman" w:hAnsi="Times New Roman" w:cs="Times New Roman"/>
          <w:sz w:val="24"/>
          <w:szCs w:val="24"/>
          <w:lang w:eastAsia="ru-RU"/>
        </w:rPr>
        <w:t xml:space="preserve">5) формирует ценности здорового и безопасного образа жизни </w:t>
      </w:r>
      <w:proofErr w:type="gramStart"/>
      <w:r w:rsidRPr="00036A31">
        <w:rPr>
          <w:rFonts w:ascii="Times New Roman" w:eastAsia="Times New Roman" w:hAnsi="Times New Roman" w:cs="Times New Roman"/>
          <w:sz w:val="24"/>
          <w:szCs w:val="24"/>
          <w:lang w:eastAsia="ru-RU"/>
        </w:rPr>
        <w:t>обучающихся</w:t>
      </w:r>
      <w:proofErr w:type="gramEnd"/>
      <w:r w:rsidRPr="00036A31">
        <w:rPr>
          <w:rFonts w:ascii="Times New Roman" w:eastAsia="Times New Roman" w:hAnsi="Times New Roman" w:cs="Times New Roman"/>
          <w:sz w:val="24"/>
          <w:szCs w:val="24"/>
          <w:lang w:eastAsia="ru-RU"/>
        </w:rPr>
        <w:t>;</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6A31">
        <w:rPr>
          <w:rFonts w:ascii="Times New Roman" w:eastAsia="Times New Roman" w:hAnsi="Times New Roman" w:cs="Times New Roman"/>
          <w:sz w:val="24"/>
          <w:szCs w:val="24"/>
          <w:lang w:eastAsia="ru-RU"/>
        </w:rPr>
        <w:t>6) развивает  социальные, личностные, нравственные, эстетические, интеллектуальные, качества обучающегося;</w:t>
      </w:r>
      <w:proofErr w:type="gramEnd"/>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xml:space="preserve">    </w:t>
      </w:r>
      <w:r w:rsidRPr="00036A31">
        <w:rPr>
          <w:rFonts w:ascii="Times New Roman" w:eastAsia="Times New Roman" w:hAnsi="Times New Roman" w:cs="Times New Roman"/>
          <w:sz w:val="24"/>
          <w:szCs w:val="24"/>
          <w:lang w:eastAsia="ru-RU"/>
        </w:rPr>
        <w:t>7) обеспечивает охрану и укрепление физического и психического здоровья обучающихся, в том числе их эмоционального благополучия;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8) обеспечивает коррекцию нарушений развития различных категорий детей с ограниченными возможностями здоровья, оказывает им квалифицированную помощь в освоении программы;</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9) создает условия для повышения квалификации и профессиональной компетентности педагогических работников Учреждения;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10) обеспечивает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2.6.  Учреждение вправе осуществлять, в том числе за счет физических и юридических лиц,  следующие виды деятельности, в т.ч. приносящие доход, не относящиеся к основным видам деятельности (п. 2.5.):</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6A31">
        <w:rPr>
          <w:rFonts w:ascii="Times New Roman" w:eastAsia="Times New Roman" w:hAnsi="Times New Roman" w:cs="Times New Roman"/>
          <w:sz w:val="24"/>
          <w:szCs w:val="24"/>
          <w:lang w:eastAsia="ru-RU"/>
        </w:rPr>
        <w:lastRenderedPageBreak/>
        <w:t>1) организация содержательного досуга детей и молодежи с учетом их интересов, индивидуальных и возрастных особенностей, развития, формирование навыков творческой деятельности, освоение общекультурных ценностей и культурно-исторического наследия России;</w:t>
      </w:r>
      <w:proofErr w:type="gramEnd"/>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xml:space="preserve">      </w:t>
      </w:r>
      <w:r w:rsidRPr="00036A31">
        <w:rPr>
          <w:rFonts w:ascii="Times New Roman" w:eastAsia="Times New Roman" w:hAnsi="Times New Roman" w:cs="Times New Roman"/>
          <w:sz w:val="24"/>
          <w:szCs w:val="24"/>
          <w:lang w:eastAsia="ru-RU"/>
        </w:rPr>
        <w:t>2) организация и проведение по направленностям своей деятельности очные, заочные, дистанционные массовые, районные и другие мероприятия по поддержке и развитию творческой инициативы детей и педагогов;</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xml:space="preserve">     </w:t>
      </w:r>
      <w:r w:rsidRPr="00036A31">
        <w:rPr>
          <w:rFonts w:ascii="Times New Roman" w:eastAsia="Times New Roman" w:hAnsi="Times New Roman" w:cs="Times New Roman"/>
          <w:sz w:val="24"/>
          <w:szCs w:val="24"/>
          <w:lang w:eastAsia="ru-RU"/>
        </w:rPr>
        <w:t> 3)  организация и проведение массовых мероприятий (концерты, выставки и др.);</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xml:space="preserve">      </w:t>
      </w:r>
      <w:r w:rsidRPr="00036A31">
        <w:rPr>
          <w:rFonts w:ascii="Times New Roman" w:eastAsia="Times New Roman" w:hAnsi="Times New Roman" w:cs="Times New Roman"/>
          <w:sz w:val="24"/>
          <w:szCs w:val="24"/>
          <w:lang w:eastAsia="ru-RU"/>
        </w:rPr>
        <w:t>4)  создание необходимых условий для совместного труда, отдыха детей, родителей (законных представителей);</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5)  в каникулярное время: открывает в установленном порядке лагеря, создает различные объединения с постоянным или переменным составом детей в лагерях с дневным пребыванием на своей базе;</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6) организация </w:t>
      </w:r>
      <w:proofErr w:type="spellStart"/>
      <w:r w:rsidRPr="00036A31">
        <w:rPr>
          <w:rFonts w:ascii="Times New Roman" w:eastAsia="Times New Roman" w:hAnsi="Times New Roman" w:cs="Times New Roman"/>
          <w:sz w:val="24"/>
          <w:szCs w:val="24"/>
          <w:lang w:eastAsia="ru-RU"/>
        </w:rPr>
        <w:t>досуговой</w:t>
      </w:r>
      <w:proofErr w:type="spellEnd"/>
      <w:r w:rsidRPr="00036A31">
        <w:rPr>
          <w:rFonts w:ascii="Times New Roman" w:eastAsia="Times New Roman" w:hAnsi="Times New Roman" w:cs="Times New Roman"/>
          <w:sz w:val="24"/>
          <w:szCs w:val="24"/>
          <w:lang w:eastAsia="ru-RU"/>
        </w:rPr>
        <w:t xml:space="preserve"> деятельности детей в других образовательных организациях, детских общественных объединениях и организациях по договору с ними;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7)  выявление детей, находящихся в социально-опасном положении;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8) проведение консультаций, лекций, семинаров, семинаров-практикумов, мастер-классов по различным направлениям для граждан, педагогов образовательных учреждений района;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xml:space="preserve">           </w:t>
      </w:r>
      <w:r w:rsidRPr="00036A31">
        <w:rPr>
          <w:rFonts w:ascii="Times New Roman" w:eastAsia="Times New Roman" w:hAnsi="Times New Roman" w:cs="Times New Roman"/>
          <w:sz w:val="24"/>
          <w:szCs w:val="24"/>
          <w:lang w:eastAsia="ru-RU"/>
        </w:rPr>
        <w:t xml:space="preserve">9) организация </w:t>
      </w:r>
      <w:proofErr w:type="spellStart"/>
      <w:r w:rsidRPr="00036A31">
        <w:rPr>
          <w:rFonts w:ascii="Times New Roman" w:eastAsia="Times New Roman" w:hAnsi="Times New Roman" w:cs="Times New Roman"/>
          <w:sz w:val="24"/>
          <w:szCs w:val="24"/>
          <w:lang w:eastAsia="ru-RU"/>
        </w:rPr>
        <w:t>коррекционно</w:t>
      </w:r>
      <w:proofErr w:type="spellEnd"/>
      <w:r w:rsidRPr="00036A31">
        <w:rPr>
          <w:rFonts w:ascii="Times New Roman" w:eastAsia="Times New Roman" w:hAnsi="Times New Roman" w:cs="Times New Roman"/>
          <w:sz w:val="24"/>
          <w:szCs w:val="24"/>
          <w:lang w:eastAsia="ru-RU"/>
        </w:rPr>
        <w:t xml:space="preserve"> - развивающих занятий  для дошкольников при подготовке к школьному обучению, подготовка детей к школе (письмо, чтение, математика);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10) организация  вокальных и хореографических студий, студий изобразительного и декоративно-прикладного творчества, клубов </w:t>
      </w:r>
      <w:proofErr w:type="spellStart"/>
      <w:r w:rsidRPr="00036A31">
        <w:rPr>
          <w:rFonts w:ascii="Times New Roman" w:eastAsia="Times New Roman" w:hAnsi="Times New Roman" w:cs="Times New Roman"/>
          <w:sz w:val="24"/>
          <w:szCs w:val="24"/>
          <w:lang w:eastAsia="ru-RU"/>
        </w:rPr>
        <w:t>предшкольной</w:t>
      </w:r>
      <w:proofErr w:type="spellEnd"/>
      <w:r w:rsidRPr="00036A31">
        <w:rPr>
          <w:rFonts w:ascii="Times New Roman" w:eastAsia="Times New Roman" w:hAnsi="Times New Roman" w:cs="Times New Roman"/>
          <w:sz w:val="24"/>
          <w:szCs w:val="24"/>
          <w:lang w:eastAsia="ru-RU"/>
        </w:rPr>
        <w:t xml:space="preserve"> подготовки, объединений технической, туристско-краеведческой, социально-педагогической, физкультурно-спортивной и естественнонаучной направленности.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2.7. Порядок предоставления платных дополнительных образовательных услуг определяется муниципальными правовыми актами.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Платные дополнительные услуги оказываются Учреждением на основании заключаемых договоров возмездного оказания услуг с физическими и юридическими лицами, являющимися Заказчиками по указанным договорам.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Услуги, оказанные по договору возмездного оказания услуг, оплачиваются Заказчиками в порядке и в сроки, указанные в договоре.</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Оказание платных услуг производится Учреждением при условии: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 открытия лицевого счёта по учёту средств от предпринимательской и иной приносящей доход деятельности;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 отдельного учёта рабочего времени специалистов, оказывающих платные услуги;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lastRenderedPageBreak/>
        <w:t>3) отдельного учёта материальных затрат, связанных с оказанием Учреждением платных    услуг;</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4) выполнения установленного объёма работ и услуг, гарантированных населению в рамках выполнения Учреждением муниципального задания, финансируемого за счёт средств бюджетов всех уровней;</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6A31">
        <w:rPr>
          <w:rFonts w:ascii="Times New Roman" w:eastAsia="Times New Roman" w:hAnsi="Times New Roman" w:cs="Times New Roman"/>
          <w:sz w:val="24"/>
          <w:szCs w:val="24"/>
          <w:lang w:eastAsia="ru-RU"/>
        </w:rPr>
        <w:t>5) обеспечения физических и юридических лиц доступной и достоверной информацией, включающей в себя сведения: о регистрации и режиме работы Учреждения; об утверждённом перечне платных услуг с указанием их стоимости; об условиях предоставления и получения платных услуг; о льготах для отдельных категорий граждан в случае их предоставления; о квалификации специалистов, оказывающих услуги.</w:t>
      </w:r>
      <w:proofErr w:type="gramEnd"/>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2.8. Учреждение не вправе осуществлять виды деятельности и оказывать платные услуги, не указанные в настоящем Уставе.</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2.9. Поступить и обучаться в Учреждение имеют право все граждане Российской Федерации, а также граждане других государств и лица без гражданства, проживающие на территории </w:t>
      </w:r>
      <w:proofErr w:type="spellStart"/>
      <w:r w:rsidRPr="00036A31">
        <w:rPr>
          <w:rFonts w:ascii="Times New Roman" w:eastAsia="Times New Roman" w:hAnsi="Times New Roman" w:cs="Times New Roman"/>
          <w:sz w:val="24"/>
          <w:szCs w:val="24"/>
          <w:lang w:eastAsia="ru-RU"/>
        </w:rPr>
        <w:t>Кривошеинского</w:t>
      </w:r>
      <w:proofErr w:type="spellEnd"/>
      <w:r w:rsidRPr="00036A31">
        <w:rPr>
          <w:rFonts w:ascii="Times New Roman" w:eastAsia="Times New Roman" w:hAnsi="Times New Roman" w:cs="Times New Roman"/>
          <w:sz w:val="24"/>
          <w:szCs w:val="24"/>
          <w:lang w:eastAsia="ru-RU"/>
        </w:rPr>
        <w:t xml:space="preserve"> района.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2.10. Учреждение выполняет муниципальное задание, которое в соответствии с предусмотренными основными видами деятельности Учреждения формируется и утверждается Учредителем.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Учреждение не вправе отказаться от исполнения муниципального задания.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2.11.  Учреждение обязано осуществлять свою деятельность в соответствии с законодательством об образовании, в том числе:</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1) обеспечивать реализацию в полном объеме общеобразовательных </w:t>
      </w:r>
      <w:proofErr w:type="spellStart"/>
      <w:r w:rsidRPr="00036A31">
        <w:rPr>
          <w:rFonts w:ascii="Times New Roman" w:eastAsia="Times New Roman" w:hAnsi="Times New Roman" w:cs="Times New Roman"/>
          <w:sz w:val="24"/>
          <w:szCs w:val="24"/>
          <w:lang w:eastAsia="ru-RU"/>
        </w:rPr>
        <w:t>общеразвивающих</w:t>
      </w:r>
      <w:proofErr w:type="spellEnd"/>
      <w:r w:rsidRPr="00036A31">
        <w:rPr>
          <w:rFonts w:ascii="Times New Roman" w:eastAsia="Times New Roman" w:hAnsi="Times New Roman" w:cs="Times New Roman"/>
          <w:sz w:val="24"/>
          <w:szCs w:val="24"/>
          <w:lang w:eastAsia="ru-RU"/>
        </w:rPr>
        <w:t xml:space="preserve"> программ, соответствие применяемых форм, средств, методов и образовательных технологий возрастным, психофизическим особенностям, склонностям, способностям, интересам и потребностям обучающихся;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 создавать безопасные условия воспитания и обучения, обеспечивающие жизнь и здоровье обучающихся,  работников Учреждения;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3) соблюдать права и свободы обучающихся, родителей (законных представителей) обучающихся, работников Учреждения.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III. Управление Учреждением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3.1. Структура и компетенция органов управления Учреждением, порядок их формирования и сроки полномочий:</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3.1.1.  </w:t>
      </w:r>
      <w:r w:rsidRPr="00036A31">
        <w:rPr>
          <w:rFonts w:ascii="Times New Roman" w:eastAsia="Times New Roman" w:hAnsi="Times New Roman" w:cs="Times New Roman"/>
          <w:b/>
          <w:bCs/>
          <w:sz w:val="24"/>
          <w:szCs w:val="24"/>
          <w:lang w:eastAsia="ru-RU"/>
        </w:rPr>
        <w:t>Компетенция Учредителя</w:t>
      </w:r>
      <w:r w:rsidRPr="00036A31">
        <w:rPr>
          <w:rFonts w:ascii="Times New Roman" w:eastAsia="Times New Roman" w:hAnsi="Times New Roman" w:cs="Times New Roman"/>
          <w:sz w:val="24"/>
          <w:szCs w:val="24"/>
          <w:lang w:eastAsia="ru-RU"/>
        </w:rPr>
        <w:t xml:space="preserve"> по управлению Учреждением определяется действующим законодательством,  настоящим Уставом и составляет:</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  право на реорганизацию, изменение типа и ликвидацию Учреждения;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lastRenderedPageBreak/>
        <w:t>2)  утверждение Устава, внесение изменений в Устав Учреждения;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3) получение ежегодного отчета от Учреждения о поступлении и расходовании финансовых и материальных средств, о результатах образовательной деятельности;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4) учет детей, имеющих право на получение дополнительного образования каждого уровня;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5)  согласование программы развития Учреждения;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6) назначение и освобождение от занимаемой должности руководителя Учреждения, а также заключение и расторжение трудового договора с ним;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7) установление годового премиального фонда руководителю Учреждения, с учетом начисления страховых взносов в государственные внебюджетные фонды;</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8) формирование и утверждение муниципального задания на оказание муниципальных услуг (выполнение работ) в соответствии с основными видами деятельности и </w:t>
      </w:r>
      <w:proofErr w:type="gramStart"/>
      <w:r w:rsidRPr="00036A31">
        <w:rPr>
          <w:rFonts w:ascii="Times New Roman" w:eastAsia="Times New Roman" w:hAnsi="Times New Roman" w:cs="Times New Roman"/>
          <w:sz w:val="24"/>
          <w:szCs w:val="24"/>
          <w:lang w:eastAsia="ru-RU"/>
        </w:rPr>
        <w:t>контроль за</w:t>
      </w:r>
      <w:proofErr w:type="gramEnd"/>
      <w:r w:rsidRPr="00036A31">
        <w:rPr>
          <w:rFonts w:ascii="Times New Roman" w:eastAsia="Times New Roman" w:hAnsi="Times New Roman" w:cs="Times New Roman"/>
          <w:sz w:val="24"/>
          <w:szCs w:val="24"/>
          <w:lang w:eastAsia="ru-RU"/>
        </w:rPr>
        <w:t xml:space="preserve"> их исполнением;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9) осуществление финансового обеспечения выполнения муниципального задания;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10) осуществление финансового обеспечения субсидий Учреждению на цели, не связанные с исполнением муниципального задания;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11) утверждение плана финансово-хозяйственной деятельности Учреждения и контроль в соответствии с требованиями действующего законодательства;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12) определение предельно допустимых значений просроченной кредиторской задолженности, превышение которых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13) 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оказываемых им   сверх установленного муниципального задания;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14) согласование с учетом требований, распоряжения особо ценным движимым имуществом, закрепленным за Учреждением, либо приобретенным бюджетным учреждением за счет средств, выделенных его Учредителем на приобретение такого имущества;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15) согласование с учетом требований, распоряжения недвижимым имуществом Учреждения, в том числе передачи его в аренду;</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16) определение с учетом требований,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17) предварительное согласование на  совершение Учреждением крупных сделок, соответствующих критериям, установленных в пункте 13 статьи 9.2 Федерального закона «О некоммерческих организациях».</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lastRenderedPageBreak/>
        <w:t>18)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19) право </w:t>
      </w:r>
      <w:proofErr w:type="gramStart"/>
      <w:r w:rsidRPr="00036A31">
        <w:rPr>
          <w:rFonts w:ascii="Times New Roman" w:eastAsia="Times New Roman" w:hAnsi="Times New Roman" w:cs="Times New Roman"/>
          <w:sz w:val="24"/>
          <w:szCs w:val="24"/>
          <w:lang w:eastAsia="ru-RU"/>
        </w:rPr>
        <w:t>контроля  за</w:t>
      </w:r>
      <w:proofErr w:type="gramEnd"/>
      <w:r w:rsidRPr="00036A31">
        <w:rPr>
          <w:rFonts w:ascii="Times New Roman" w:eastAsia="Times New Roman" w:hAnsi="Times New Roman" w:cs="Times New Roman"/>
          <w:sz w:val="24"/>
          <w:szCs w:val="24"/>
          <w:lang w:eastAsia="ru-RU"/>
        </w:rPr>
        <w:t xml:space="preserve"> соблюдением законодательства при осуществлении уставной деятельности Учреждения;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20) осуществление иных функций и полномочий, установленных действующим законодательством.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3.2.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3.2.1. Единоличным исполнительным органом Учреждения является директор Учреждения, который осуществляет текущее руководство деятельностью Учреждения.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Директор Учреждения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6A31">
        <w:rPr>
          <w:rFonts w:ascii="Times New Roman" w:eastAsia="Times New Roman" w:hAnsi="Times New Roman" w:cs="Times New Roman"/>
          <w:sz w:val="24"/>
          <w:szCs w:val="24"/>
          <w:lang w:eastAsia="ru-RU"/>
        </w:rPr>
        <w:t xml:space="preserve">Директор самостоятельно осуществляет руководство деятельностью Учреждения  в соответствии с законодательством Российской  Федерации, законодательством Томской области, нормативными правовыми актами органов местного  самоуправления </w:t>
      </w:r>
      <w:proofErr w:type="spellStart"/>
      <w:r w:rsidRPr="00036A31">
        <w:rPr>
          <w:rFonts w:ascii="Times New Roman" w:eastAsia="Times New Roman" w:hAnsi="Times New Roman" w:cs="Times New Roman"/>
          <w:sz w:val="24"/>
          <w:szCs w:val="24"/>
          <w:lang w:eastAsia="ru-RU"/>
        </w:rPr>
        <w:t>Кривошеинского</w:t>
      </w:r>
      <w:proofErr w:type="spellEnd"/>
      <w:r w:rsidRPr="00036A31">
        <w:rPr>
          <w:rFonts w:ascii="Times New Roman" w:eastAsia="Times New Roman" w:hAnsi="Times New Roman" w:cs="Times New Roman"/>
          <w:sz w:val="24"/>
          <w:szCs w:val="24"/>
          <w:lang w:eastAsia="ru-RU"/>
        </w:rPr>
        <w:t xml:space="preserve"> района, трудовым договором, настоящим Уставом, коллективным договором, соглашениями, локальными нормативными актами, за  исключением  вопросов, принятие решений по которым отнесено законодательством Российской Федерации к ведению иных органов и должностных лиц.</w:t>
      </w:r>
      <w:proofErr w:type="gramEnd"/>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3.3. Органами управления в Учреждение являются: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 общее собрание работников;</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 педагогический совет.</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Органы управления действуют на основании Устава.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3.4. Высшим органом самоуправления является Общее Собрание работников.</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Трудовой коллектив составляют все работники Учреждения.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Общее Собрание  работников собирается по мере надобности, но не реже  2-х   раз в год.  Общее Собрание работников избирает из своего состава председателя, который руководит работой Общего Собрания работников, проводит его заседания и подписывает решения.  Внеочередные заседания Общего Собрания работников проводятся по требованию одной трети его состава, родительского собрания, Педагогического совета, директора.  Решение Общего Собрания работников считается правомочным, если на его заседании присутствовали не менее 2/3 состава, для которых Учреждение является основным местом работы, включая директора. Процедура голосования определяется Общим Собранием работников.</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К исключительной компетенции Общего собрания работников относится: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lastRenderedPageBreak/>
        <w:t>1) принятие решения о внесении изменений  и (или) дополнений  в Устав   Учреждения  (с последующим внесением данных изменений и дополнений на утверждение учредителя);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 утверждение коллективного договора;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3) утверждение правил внутреннего распорядка по представлению директора;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4) заслушивание ежегодного отчета  о выполнении коллективного трудового договора;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5) определение численности и срока полномочий комиссии по трудовым спорам Учреждения, избрание её полномочных представителей в разрешении коллективного трудового спора;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6) принятия решения об объявлении забастовки, выборы органа, возглавляющего забастовку.</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3.5. </w:t>
      </w:r>
      <w:r w:rsidRPr="00036A31">
        <w:rPr>
          <w:rFonts w:ascii="Times New Roman" w:eastAsia="Times New Roman" w:hAnsi="Times New Roman" w:cs="Times New Roman"/>
          <w:b/>
          <w:bCs/>
          <w:sz w:val="24"/>
          <w:szCs w:val="24"/>
          <w:lang w:eastAsia="ru-RU"/>
        </w:rPr>
        <w:t>Педагогический совет</w:t>
      </w:r>
      <w:r w:rsidRPr="00036A31">
        <w:rPr>
          <w:rFonts w:ascii="Times New Roman" w:eastAsia="Times New Roman" w:hAnsi="Times New Roman" w:cs="Times New Roman"/>
          <w:sz w:val="24"/>
          <w:szCs w:val="24"/>
          <w:lang w:eastAsia="ru-RU"/>
        </w:rPr>
        <w:t>  является постоянно действующим органом управления для рассмотрения основных вопросов образовательного процесса. Членами педагогического совета являются все педагогические работники Учреждения, включая совместителей.</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Решения педагогического совета, принятые в соответствии с нормативными правовыми актами, если они не приостановлены директором, являются обязательными для выполнения всеми членами педагогического коллектива. Председателем педагогического совета является директор Учреждения. Организацию выполнения решений педагогического совета осуществляет директор Учреждения и ответственные лица, указанные в решении.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Педагогический совет  созывается по мере необходимости, но не реже четырех раз в учебный  год. Внеочередные заседания педагогического совета проводятся по требованию не менее одной трети педагогических работников. Ход педагогических советов и решение оформляется протоколами. Протоколы хранятся в Учреждении постоянно.</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Заседания педагогического совета  являются правомочными, если присутствовало не менее двух третей педагогических работников и решение считается принятым, если за него проголосовало более половины присутствующих педагогов. Процедура голосования определяется педагогическим советом Учреждения.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Педагогический совет:</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Педагогический совет  Учреждения под председательством директора имеет право:</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на Педагогическом совете;</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 принимать окончательное решение по спорным вопросам, входящим в его компетенцию;</w:t>
      </w:r>
    </w:p>
    <w:p w:rsidR="00036A31" w:rsidRPr="00036A31" w:rsidRDefault="00036A31" w:rsidP="00036A3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принимать положения (локальные акты), обеспечивающие </w:t>
      </w:r>
      <w:proofErr w:type="gramStart"/>
      <w:r w:rsidRPr="00036A31">
        <w:rPr>
          <w:rFonts w:ascii="Times New Roman" w:eastAsia="Times New Roman" w:hAnsi="Times New Roman" w:cs="Times New Roman"/>
          <w:sz w:val="24"/>
          <w:szCs w:val="24"/>
          <w:lang w:eastAsia="ru-RU"/>
        </w:rPr>
        <w:t>учебно-воспитательный</w:t>
      </w:r>
      <w:proofErr w:type="gramEnd"/>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процесс;</w:t>
      </w:r>
    </w:p>
    <w:p w:rsidR="00036A31" w:rsidRPr="00036A31" w:rsidRDefault="00036A31" w:rsidP="00036A3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lastRenderedPageBreak/>
        <w:t xml:space="preserve">выбирать различные варианты содержания образования, формы, методы </w:t>
      </w:r>
      <w:proofErr w:type="spellStart"/>
      <w:r w:rsidRPr="00036A31">
        <w:rPr>
          <w:rFonts w:ascii="Times New Roman" w:eastAsia="Times New Roman" w:hAnsi="Times New Roman" w:cs="Times New Roman"/>
          <w:sz w:val="24"/>
          <w:szCs w:val="24"/>
          <w:lang w:eastAsia="ru-RU"/>
        </w:rPr>
        <w:t>учебно</w:t>
      </w:r>
      <w:proofErr w:type="spellEnd"/>
      <w:r w:rsidRPr="00036A31">
        <w:rPr>
          <w:rFonts w:ascii="Times New Roman" w:eastAsia="Times New Roman" w:hAnsi="Times New Roman" w:cs="Times New Roman"/>
          <w:sz w:val="24"/>
          <w:szCs w:val="24"/>
          <w:lang w:eastAsia="ru-RU"/>
        </w:rPr>
        <w:t>-</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воспитательного процесса и способы их реализации;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5) принимать решение о формах проведения промежуточной аттестации в учебном году;</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6) принимать решение о переводе </w:t>
      </w:r>
      <w:proofErr w:type="gramStart"/>
      <w:r w:rsidRPr="00036A31">
        <w:rPr>
          <w:rFonts w:ascii="Times New Roman" w:eastAsia="Times New Roman" w:hAnsi="Times New Roman" w:cs="Times New Roman"/>
          <w:sz w:val="24"/>
          <w:szCs w:val="24"/>
          <w:lang w:eastAsia="ru-RU"/>
        </w:rPr>
        <w:t>обучающихся</w:t>
      </w:r>
      <w:proofErr w:type="gramEnd"/>
      <w:r w:rsidRPr="00036A31">
        <w:rPr>
          <w:rFonts w:ascii="Times New Roman" w:eastAsia="Times New Roman" w:hAnsi="Times New Roman" w:cs="Times New Roman"/>
          <w:sz w:val="24"/>
          <w:szCs w:val="24"/>
          <w:lang w:eastAsia="ru-RU"/>
        </w:rPr>
        <w:t>;</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7) обсуждать и принимать годовой календарный учебный график.</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xml:space="preserve">Педагогический совет ответственен </w:t>
      </w:r>
      <w:proofErr w:type="gramStart"/>
      <w:r w:rsidRPr="00036A31">
        <w:rPr>
          <w:rFonts w:ascii="Times New Roman" w:eastAsia="Times New Roman" w:hAnsi="Times New Roman" w:cs="Times New Roman"/>
          <w:b/>
          <w:bCs/>
          <w:sz w:val="24"/>
          <w:szCs w:val="24"/>
          <w:lang w:eastAsia="ru-RU"/>
        </w:rPr>
        <w:t>за</w:t>
      </w:r>
      <w:proofErr w:type="gramEnd"/>
      <w:r w:rsidRPr="00036A31">
        <w:rPr>
          <w:rFonts w:ascii="Times New Roman" w:eastAsia="Times New Roman" w:hAnsi="Times New Roman" w:cs="Times New Roman"/>
          <w:b/>
          <w:bCs/>
          <w:sz w:val="24"/>
          <w:szCs w:val="24"/>
          <w:lang w:eastAsia="ru-RU"/>
        </w:rPr>
        <w:t>:</w:t>
      </w:r>
    </w:p>
    <w:p w:rsidR="00036A31" w:rsidRPr="00036A31" w:rsidRDefault="00036A31" w:rsidP="00036A3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выполнение плана    работы  Учреждения,  соответствие  принятых  решений</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законодательству Российской Федерации  об образовании, о защите прав детства;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2) принятие конкретных решений по каждому рассматриваемому вопросу с указанием ответственных лиц и сроков исполнения.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3.6. </w:t>
      </w:r>
      <w:proofErr w:type="gramStart"/>
      <w:r w:rsidRPr="00036A31">
        <w:rPr>
          <w:rFonts w:ascii="Times New Roman" w:eastAsia="Times New Roman" w:hAnsi="Times New Roman" w:cs="Times New Roman"/>
          <w:sz w:val="24"/>
          <w:szCs w:val="24"/>
          <w:lang w:eastAsia="ru-RU"/>
        </w:rPr>
        <w:t>Родители (законные представители) обучающихся имеют право принимать участие в управлении Учреждением в пределах, установленных действующим законодательством Российской Федерации.</w:t>
      </w:r>
      <w:proofErr w:type="gramEnd"/>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w:t>
      </w:r>
    </w:p>
    <w:p w:rsidR="00036A31" w:rsidRPr="00036A31" w:rsidRDefault="00036A31" w:rsidP="00036A3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IV.</w:t>
      </w:r>
      <w:r w:rsidRPr="00036A31">
        <w:rPr>
          <w:rFonts w:ascii="Times New Roman" w:eastAsia="Times New Roman" w:hAnsi="Times New Roman" w:cs="Times New Roman"/>
          <w:sz w:val="24"/>
          <w:szCs w:val="24"/>
          <w:lang w:eastAsia="ru-RU"/>
        </w:rPr>
        <w:t xml:space="preserve"> </w:t>
      </w:r>
      <w:r w:rsidRPr="00036A31">
        <w:rPr>
          <w:rFonts w:ascii="Times New Roman" w:eastAsia="Times New Roman" w:hAnsi="Times New Roman" w:cs="Times New Roman"/>
          <w:b/>
          <w:bCs/>
          <w:sz w:val="24"/>
          <w:szCs w:val="24"/>
          <w:lang w:eastAsia="ru-RU"/>
        </w:rPr>
        <w:t>Имущество и финансовое обеспечение</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деятельности Учреждения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4.1. Имущество Учреждения является муниципальной собственностью Администрации </w:t>
      </w:r>
      <w:proofErr w:type="spellStart"/>
      <w:r w:rsidRPr="00036A31">
        <w:rPr>
          <w:rFonts w:ascii="Times New Roman" w:eastAsia="Times New Roman" w:hAnsi="Times New Roman" w:cs="Times New Roman"/>
          <w:sz w:val="24"/>
          <w:szCs w:val="24"/>
          <w:lang w:eastAsia="ru-RU"/>
        </w:rPr>
        <w:t>Кривошеинского</w:t>
      </w:r>
      <w:proofErr w:type="spellEnd"/>
      <w:r w:rsidRPr="00036A31">
        <w:rPr>
          <w:rFonts w:ascii="Times New Roman" w:eastAsia="Times New Roman" w:hAnsi="Times New Roman" w:cs="Times New Roman"/>
          <w:sz w:val="24"/>
          <w:szCs w:val="24"/>
          <w:lang w:eastAsia="ru-RU"/>
        </w:rPr>
        <w:t xml:space="preserve"> района, отражается на самостоятельном балансе Учреждения и закреплено за Учреждением на праве оперативного управления.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Учреждение владеет, пользуется и распоряжается закрепленным за ним муниципальным имуществом в соответствии с действующим законодательством Российской Федерации, настоящим Уставом, договором о закреплении имущества на праве оперативного управления.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4.2.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4.3.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4.4. </w:t>
      </w:r>
      <w:proofErr w:type="gramStart"/>
      <w:r w:rsidRPr="00036A31">
        <w:rPr>
          <w:rFonts w:ascii="Times New Roman" w:eastAsia="Times New Roman" w:hAnsi="Times New Roman" w:cs="Times New Roman"/>
          <w:sz w:val="24"/>
          <w:szCs w:val="24"/>
          <w:lang w:eastAsia="ru-RU"/>
        </w:rPr>
        <w:t xml:space="preserve">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w:t>
      </w:r>
      <w:r w:rsidRPr="00036A31">
        <w:rPr>
          <w:rFonts w:ascii="Times New Roman" w:eastAsia="Times New Roman" w:hAnsi="Times New Roman" w:cs="Times New Roman"/>
          <w:sz w:val="24"/>
          <w:szCs w:val="24"/>
          <w:lang w:eastAsia="ru-RU"/>
        </w:rPr>
        <w:lastRenderedPageBreak/>
        <w:t>прав владения и (или) пользования в отношении указанного имущества, закрепленного за Учреждением на праве</w:t>
      </w:r>
      <w:proofErr w:type="gramEnd"/>
      <w:r w:rsidRPr="00036A31">
        <w:rPr>
          <w:rFonts w:ascii="Times New Roman" w:eastAsia="Times New Roman" w:hAnsi="Times New Roman" w:cs="Times New Roman"/>
          <w:sz w:val="24"/>
          <w:szCs w:val="24"/>
          <w:lang w:eastAsia="ru-RU"/>
        </w:rPr>
        <w:t xml:space="preserve"> оперативного управления, а также осуществлять его списание.</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4.5. Учреждение не вправе совершать сделки, возможными последствиями которых является отчуждение или обременение особо ценного движимого или недвижимого имущества, закрепленного за Учреждением на праве оперативного управления,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4.6. Источниками финансового обеспечения Учреждения являются: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4.6.1. Субсидии, предоставляемые Учреждению из бюджета муниципального образования </w:t>
      </w:r>
      <w:proofErr w:type="spellStart"/>
      <w:r w:rsidRPr="00036A31">
        <w:rPr>
          <w:rFonts w:ascii="Times New Roman" w:eastAsia="Times New Roman" w:hAnsi="Times New Roman" w:cs="Times New Roman"/>
          <w:sz w:val="24"/>
          <w:szCs w:val="24"/>
          <w:lang w:eastAsia="ru-RU"/>
        </w:rPr>
        <w:t>Кривошеинский</w:t>
      </w:r>
      <w:proofErr w:type="spellEnd"/>
      <w:r w:rsidRPr="00036A31">
        <w:rPr>
          <w:rFonts w:ascii="Times New Roman" w:eastAsia="Times New Roman" w:hAnsi="Times New Roman" w:cs="Times New Roman"/>
          <w:sz w:val="24"/>
          <w:szCs w:val="24"/>
          <w:lang w:eastAsia="ru-RU"/>
        </w:rPr>
        <w:t xml:space="preserve"> район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4.6.2. Субсидии, предоставляемые Учреждению из бюджета муниципального образования </w:t>
      </w:r>
      <w:proofErr w:type="spellStart"/>
      <w:r w:rsidRPr="00036A31">
        <w:rPr>
          <w:rFonts w:ascii="Times New Roman" w:eastAsia="Times New Roman" w:hAnsi="Times New Roman" w:cs="Times New Roman"/>
          <w:sz w:val="24"/>
          <w:szCs w:val="24"/>
          <w:lang w:eastAsia="ru-RU"/>
        </w:rPr>
        <w:t>Кривошеинский</w:t>
      </w:r>
      <w:proofErr w:type="spellEnd"/>
      <w:r w:rsidRPr="00036A31">
        <w:rPr>
          <w:rFonts w:ascii="Times New Roman" w:eastAsia="Times New Roman" w:hAnsi="Times New Roman" w:cs="Times New Roman"/>
          <w:sz w:val="24"/>
          <w:szCs w:val="24"/>
          <w:lang w:eastAsia="ru-RU"/>
        </w:rPr>
        <w:t xml:space="preserve"> район  на иные цели.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4.6.3.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4.6.4. Безвозмездные поступления от физических и юридических лиц, в том числе добровольные пожертвования.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4.6.5. Иные источники, не запрещенные федеральными законами.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4.7. 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федеральными законами, муниципальными правовыми актами муниципального образования </w:t>
      </w:r>
      <w:proofErr w:type="spellStart"/>
      <w:r w:rsidRPr="00036A31">
        <w:rPr>
          <w:rFonts w:ascii="Times New Roman" w:eastAsia="Times New Roman" w:hAnsi="Times New Roman" w:cs="Times New Roman"/>
          <w:sz w:val="24"/>
          <w:szCs w:val="24"/>
          <w:lang w:eastAsia="ru-RU"/>
        </w:rPr>
        <w:t>Кривошеинский</w:t>
      </w:r>
      <w:proofErr w:type="spellEnd"/>
      <w:r w:rsidRPr="00036A31">
        <w:rPr>
          <w:rFonts w:ascii="Times New Roman" w:eastAsia="Times New Roman" w:hAnsi="Times New Roman" w:cs="Times New Roman"/>
          <w:sz w:val="24"/>
          <w:szCs w:val="24"/>
          <w:lang w:eastAsia="ru-RU"/>
        </w:rPr>
        <w:t xml:space="preserve"> район, настоящим Уставом, следующее:</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4.7.1. Совершение Учреждением крупных сделок и сделок, в совершении которых имеется заинтересованность.</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4.7.2. </w:t>
      </w:r>
      <w:proofErr w:type="gramStart"/>
      <w:r w:rsidRPr="00036A31">
        <w:rPr>
          <w:rFonts w:ascii="Times New Roman" w:eastAsia="Times New Roman" w:hAnsi="Times New Roman" w:cs="Times New Roman"/>
          <w:sz w:val="24"/>
          <w:szCs w:val="24"/>
          <w:lang w:eastAsia="ru-RU"/>
        </w:rPr>
        <w:t>Внесение Учреждением денежных средств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4.7.3. Передачу Учреждением некоммерческим организациям в качестве их учредителя или участника денежных средств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4.8.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lastRenderedPageBreak/>
        <w:t> </w:t>
      </w:r>
    </w:p>
    <w:p w:rsidR="00036A31" w:rsidRPr="00036A31" w:rsidRDefault="00036A31" w:rsidP="00036A3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V. Порядок принятия локальных нормативных актов</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5.1.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5.2. Учреждение принимает локальные нормативные акты по основным вопросам организации и осуществления образовательной деятельности.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5.3. Учреждение принимает следующие виды локальных нормативных актов: приказы нормативного характера, положения, правила, инструкции, регламенты.</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5.4. Решение о разработке и принятии локальных нормативных актов принимает Директор.</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Проект локального нормативного акта до его утверждения Директором: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1) в предусмотренных трудовым законодательством, а также настоящим Уставом случаях  направляется для принятия коллегиальными органами управления в соответствии с их компетенцией, предусмотренной настоящим Уставом.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5.5. Локальные нормативные акты утверждаются приказом Директора и вступают в силу с даты, указанной в приказе.</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5.6.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5.7. После утверждения локальный нормативный акт подлежит размещению на официальном сайте Учреждения.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 </w:t>
      </w:r>
    </w:p>
    <w:p w:rsidR="00036A31" w:rsidRPr="00036A31" w:rsidRDefault="00036A31" w:rsidP="00036A3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VI. Реорганизация и ликвидация Учреждения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6.1. Решение о реорганизации  и ликвидации Учреждения принимается Учредителем на основании положительного экспертного заключения комиссии по оценке последствий такого решения.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Решение оформляется постановлением Администрации </w:t>
      </w:r>
      <w:proofErr w:type="spellStart"/>
      <w:r w:rsidRPr="00036A31">
        <w:rPr>
          <w:rFonts w:ascii="Times New Roman" w:eastAsia="Times New Roman" w:hAnsi="Times New Roman" w:cs="Times New Roman"/>
          <w:sz w:val="24"/>
          <w:szCs w:val="24"/>
          <w:lang w:eastAsia="ru-RU"/>
        </w:rPr>
        <w:t>Кривошеинского</w:t>
      </w:r>
      <w:proofErr w:type="spellEnd"/>
      <w:r w:rsidRPr="00036A31">
        <w:rPr>
          <w:rFonts w:ascii="Times New Roman" w:eastAsia="Times New Roman" w:hAnsi="Times New Roman" w:cs="Times New Roman"/>
          <w:sz w:val="24"/>
          <w:szCs w:val="24"/>
          <w:lang w:eastAsia="ru-RU"/>
        </w:rPr>
        <w:t xml:space="preserve"> района.</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xml:space="preserve">Реорганизация и ликвидация осуществляется в порядке, предусмотренном Гражданским кодексом Российской Федерации, с учетом особенностей, предусмотренных  </w:t>
      </w:r>
      <w:r w:rsidRPr="00036A31">
        <w:rPr>
          <w:rFonts w:ascii="Times New Roman" w:eastAsia="Times New Roman" w:hAnsi="Times New Roman" w:cs="Times New Roman"/>
          <w:sz w:val="24"/>
          <w:szCs w:val="24"/>
          <w:lang w:eastAsia="ru-RU"/>
        </w:rPr>
        <w:lastRenderedPageBreak/>
        <w:t>Федеральным законом от 29.12.2012  №273-ФЗ «Об образовании в Российской Федерации».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6.2. Ликвидация может осуществляться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6.3.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6.4. Учреждение считается прекратившим свою деятельность после внесения записи об этом в единый государственный реестр юридических лиц.</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b/>
          <w:bCs/>
          <w:sz w:val="24"/>
          <w:szCs w:val="24"/>
          <w:lang w:eastAsia="ru-RU"/>
        </w:rPr>
        <w:t>VII. Изменения и дополнения, вносимые в Устав учреждения</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7.1. Новая редакция Устава, изменения и  дополнения в него представляются на утверждение Учредителю и регистрируются в установленном законодательством Российской Федерации порядке.</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7.2. Учреждение создает условия для ознакомления всех работников, обучающихся, родителей (законных представителей) обучающихся и заинтересованных лиц с настоящим уставом.</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7.3. Изменения в Устав Учреждения (Устав в новой редакции) вступают в силу с даты их государственной регистрации.</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w:t>
      </w:r>
    </w:p>
    <w:p w:rsidR="00036A31" w:rsidRPr="00036A31" w:rsidRDefault="00036A31" w:rsidP="00036A31">
      <w:pPr>
        <w:spacing w:before="100" w:beforeAutospacing="1" w:after="100" w:afterAutospacing="1" w:line="240" w:lineRule="auto"/>
        <w:rPr>
          <w:rFonts w:ascii="Times New Roman" w:eastAsia="Times New Roman" w:hAnsi="Times New Roman" w:cs="Times New Roman"/>
          <w:sz w:val="24"/>
          <w:szCs w:val="24"/>
          <w:lang w:eastAsia="ru-RU"/>
        </w:rPr>
      </w:pPr>
      <w:r w:rsidRPr="00036A31">
        <w:rPr>
          <w:rFonts w:ascii="Times New Roman" w:eastAsia="Times New Roman" w:hAnsi="Times New Roman" w:cs="Times New Roman"/>
          <w:sz w:val="24"/>
          <w:szCs w:val="24"/>
          <w:lang w:eastAsia="ru-RU"/>
        </w:rPr>
        <w:t> </w:t>
      </w:r>
    </w:p>
    <w:p w:rsidR="00036A31" w:rsidRDefault="00036A31"/>
    <w:sectPr w:rsidR="00036A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30486"/>
    <w:multiLevelType w:val="multilevel"/>
    <w:tmpl w:val="7C681D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047DC3"/>
    <w:multiLevelType w:val="multilevel"/>
    <w:tmpl w:val="CBD8C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242A1F"/>
    <w:multiLevelType w:val="multilevel"/>
    <w:tmpl w:val="3120E1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8F286B"/>
    <w:multiLevelType w:val="multilevel"/>
    <w:tmpl w:val="A354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1538ED"/>
    <w:multiLevelType w:val="multilevel"/>
    <w:tmpl w:val="29202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7B2651"/>
    <w:multiLevelType w:val="multilevel"/>
    <w:tmpl w:val="4866F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6761FB"/>
    <w:multiLevelType w:val="multilevel"/>
    <w:tmpl w:val="70D4F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F157CC"/>
    <w:multiLevelType w:val="multilevel"/>
    <w:tmpl w:val="F8EAB1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8E67A5"/>
    <w:multiLevelType w:val="multilevel"/>
    <w:tmpl w:val="05E0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2046C2"/>
    <w:multiLevelType w:val="multilevel"/>
    <w:tmpl w:val="7AAA62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FC1D8A"/>
    <w:multiLevelType w:val="multilevel"/>
    <w:tmpl w:val="D9DECF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140700"/>
    <w:multiLevelType w:val="multilevel"/>
    <w:tmpl w:val="9AE6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E009A4"/>
    <w:multiLevelType w:val="multilevel"/>
    <w:tmpl w:val="EE76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310297"/>
    <w:multiLevelType w:val="multilevel"/>
    <w:tmpl w:val="0E48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721A67"/>
    <w:multiLevelType w:val="multilevel"/>
    <w:tmpl w:val="54A2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3"/>
  </w:num>
  <w:num w:numId="4">
    <w:abstractNumId w:val="1"/>
  </w:num>
  <w:num w:numId="5">
    <w:abstractNumId w:val="7"/>
  </w:num>
  <w:num w:numId="6">
    <w:abstractNumId w:val="9"/>
  </w:num>
  <w:num w:numId="7">
    <w:abstractNumId w:val="0"/>
  </w:num>
  <w:num w:numId="8">
    <w:abstractNumId w:val="2"/>
  </w:num>
  <w:num w:numId="9">
    <w:abstractNumId w:val="10"/>
  </w:num>
  <w:num w:numId="10">
    <w:abstractNumId w:val="14"/>
  </w:num>
  <w:num w:numId="11">
    <w:abstractNumId w:val="13"/>
  </w:num>
  <w:num w:numId="12">
    <w:abstractNumId w:val="11"/>
  </w:num>
  <w:num w:numId="13">
    <w:abstractNumId w:val="6"/>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036A31"/>
    <w:rsid w:val="00036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6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36A31"/>
    <w:rPr>
      <w:i/>
      <w:iCs/>
    </w:rPr>
  </w:style>
  <w:style w:type="character" w:styleId="a5">
    <w:name w:val="Strong"/>
    <w:basedOn w:val="a0"/>
    <w:uiPriority w:val="22"/>
    <w:qFormat/>
    <w:rsid w:val="00036A31"/>
    <w:rPr>
      <w:b/>
      <w:bCs/>
    </w:rPr>
  </w:style>
  <w:style w:type="character" w:styleId="a6">
    <w:name w:val="Hyperlink"/>
    <w:basedOn w:val="a0"/>
    <w:uiPriority w:val="99"/>
    <w:semiHidden/>
    <w:unhideWhenUsed/>
    <w:rsid w:val="00036A31"/>
    <w:rPr>
      <w:color w:val="0000FF"/>
      <w:u w:val="single"/>
    </w:rPr>
  </w:style>
</w:styles>
</file>

<file path=word/webSettings.xml><?xml version="1.0" encoding="utf-8"?>
<w:webSettings xmlns:r="http://schemas.openxmlformats.org/officeDocument/2006/relationships" xmlns:w="http://schemas.openxmlformats.org/wordprocessingml/2006/main">
  <w:divs>
    <w:div w:id="185592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EC24AAA03BB8FD540006640F2C002A777F1C03DF8B3C1C7141D9DF854EDE3887FBEFFA6AD6C0A3D1NFG" TargetMode="External"/><Relationship Id="rId3" Type="http://schemas.openxmlformats.org/officeDocument/2006/relationships/settings" Target="settings.xml"/><Relationship Id="rId7" Type="http://schemas.openxmlformats.org/officeDocument/2006/relationships/hyperlink" Target="consultantplus://offline/ref=EF268362B884998415A376F05B462F0C77B62AA7077DA1BA2852079E408A0ECD3E3B7278FFA471D90EK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F268362B884998415A376F05B462F0C7FB12AAD0374FCB0200B0B9C04K7F" TargetMode="External"/><Relationship Id="rId5" Type="http://schemas.openxmlformats.org/officeDocument/2006/relationships/hyperlink" Target="consultantplus://offline/ref=EF268362B884998415A376F05B462F0C77BA21AC077CA1BA2852079E408A0ECD3E3B7278FFA475D90EKB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4948</Words>
  <Characters>28209</Characters>
  <Application>Microsoft Office Word</Application>
  <DocSecurity>0</DocSecurity>
  <Lines>235</Lines>
  <Paragraphs>66</Paragraphs>
  <ScaleCrop>false</ScaleCrop>
  <Company/>
  <LinksUpToDate>false</LinksUpToDate>
  <CharactersWithSpaces>33091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Окисинка</dc:creator>
  <cp:lastModifiedBy>Окисинка</cp:lastModifiedBy>
  <cp:revision>1</cp:revision>
  <dcterms:created xsi:type="dcterms:W3CDTF">2020-04-22T08:56:00Z</dcterms:created>
  <dcterms:modified xsi:type="dcterms:W3CDTF">2020-04-22T08:58:00Z</dcterms:modified>
</cp:coreProperties>
</file>